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673" w:rsidRPr="00D63673" w:rsidRDefault="00D63673" w:rsidP="00D6367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3673">
        <w:rPr>
          <w:rFonts w:ascii="Times New Roman" w:hAnsi="Times New Roman" w:cs="Times New Roman"/>
          <w:sz w:val="24"/>
          <w:szCs w:val="24"/>
        </w:rPr>
        <w:t>ОЛИМПИАДА ШКОЛЬНИКОВ</w:t>
      </w:r>
      <w:r>
        <w:rPr>
          <w:rFonts w:ascii="Times New Roman" w:hAnsi="Times New Roman" w:cs="Times New Roman"/>
          <w:sz w:val="24"/>
          <w:szCs w:val="24"/>
        </w:rPr>
        <w:t xml:space="preserve"> ПО ЭКОЛОГИИ. 2022–2023</w:t>
      </w:r>
      <w:r w:rsidRPr="00D63673">
        <w:rPr>
          <w:rFonts w:ascii="Times New Roman" w:hAnsi="Times New Roman" w:cs="Times New Roman"/>
          <w:sz w:val="24"/>
          <w:szCs w:val="24"/>
        </w:rPr>
        <w:t xml:space="preserve"> уч. г.</w:t>
      </w:r>
    </w:p>
    <w:p w:rsidR="009A4818" w:rsidRDefault="00D63673" w:rsidP="00FF41AF">
      <w:pPr>
        <w:spacing w:after="28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3673">
        <w:rPr>
          <w:rFonts w:ascii="Times New Roman" w:hAnsi="Times New Roman" w:cs="Times New Roman"/>
          <w:sz w:val="24"/>
          <w:szCs w:val="24"/>
        </w:rPr>
        <w:t>ШКОЛЬНЫЙ ЭТАП. 5–6 КЛАССЫ</w:t>
      </w:r>
    </w:p>
    <w:p w:rsidR="00FF41AF" w:rsidRPr="00A30ABC" w:rsidRDefault="00FF41AF" w:rsidP="00FF41A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1AF">
        <w:rPr>
          <w:rFonts w:ascii="Times New Roman" w:hAnsi="Times New Roman" w:cs="Times New Roman"/>
          <w:b/>
          <w:sz w:val="24"/>
          <w:szCs w:val="24"/>
        </w:rPr>
        <w:t xml:space="preserve">Часть I. </w:t>
      </w:r>
      <w:r w:rsidRPr="00FF41AF">
        <w:rPr>
          <w:rFonts w:ascii="Times New Roman" w:hAnsi="Times New Roman" w:cs="Times New Roman"/>
          <w:sz w:val="24"/>
          <w:szCs w:val="24"/>
        </w:rPr>
        <w:t>Вам предлагаются тестовые задания, требующие выбора только одного ответа из четырёх возможных</w:t>
      </w:r>
      <w:r w:rsidRPr="00A30ABC">
        <w:rPr>
          <w:rFonts w:ascii="Times New Roman" w:hAnsi="Times New Roman" w:cs="Times New Roman"/>
          <w:b/>
          <w:sz w:val="24"/>
          <w:szCs w:val="24"/>
        </w:rPr>
        <w:t>. Максимальное количество ба</w:t>
      </w:r>
      <w:bookmarkStart w:id="0" w:name="_GoBack"/>
      <w:bookmarkEnd w:id="0"/>
      <w:r w:rsidRPr="00A30ABC">
        <w:rPr>
          <w:rFonts w:ascii="Times New Roman" w:hAnsi="Times New Roman" w:cs="Times New Roman"/>
          <w:b/>
          <w:sz w:val="24"/>
          <w:szCs w:val="24"/>
        </w:rPr>
        <w:t>ллов</w:t>
      </w:r>
      <w:r w:rsidRPr="00FF41AF">
        <w:rPr>
          <w:rFonts w:ascii="Times New Roman" w:hAnsi="Times New Roman" w:cs="Times New Roman"/>
          <w:sz w:val="24"/>
          <w:szCs w:val="24"/>
        </w:rPr>
        <w:t xml:space="preserve">, которое можно набрать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FF41AF">
        <w:rPr>
          <w:rFonts w:ascii="Times New Roman" w:hAnsi="Times New Roman" w:cs="Times New Roman"/>
          <w:b/>
          <w:sz w:val="24"/>
          <w:szCs w:val="24"/>
        </w:rPr>
        <w:t>Часть I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A30ABC" w:rsidRPr="00A30ABC">
        <w:rPr>
          <w:rFonts w:ascii="Times New Roman" w:hAnsi="Times New Roman" w:cs="Times New Roman"/>
          <w:b/>
          <w:sz w:val="24"/>
          <w:szCs w:val="24"/>
        </w:rPr>
        <w:t>15 баллов</w:t>
      </w:r>
      <w:r w:rsidR="00A30ABC">
        <w:rPr>
          <w:rFonts w:ascii="Times New Roman" w:hAnsi="Times New Roman" w:cs="Times New Roman"/>
          <w:sz w:val="24"/>
          <w:szCs w:val="24"/>
        </w:rPr>
        <w:t xml:space="preserve"> (за </w:t>
      </w:r>
      <w:r w:rsidR="00A30ABC" w:rsidRPr="00A30ABC">
        <w:rPr>
          <w:rFonts w:ascii="Times New Roman" w:hAnsi="Times New Roman" w:cs="Times New Roman"/>
          <w:b/>
          <w:sz w:val="24"/>
          <w:szCs w:val="24"/>
        </w:rPr>
        <w:t>1 правильный ответ</w:t>
      </w:r>
      <w:r w:rsidR="00A30ABC">
        <w:rPr>
          <w:rFonts w:ascii="Times New Roman" w:hAnsi="Times New Roman" w:cs="Times New Roman"/>
          <w:sz w:val="24"/>
          <w:szCs w:val="24"/>
        </w:rPr>
        <w:t xml:space="preserve"> – </w:t>
      </w:r>
      <w:r w:rsidR="00A30ABC" w:rsidRPr="00A30ABC">
        <w:rPr>
          <w:rFonts w:ascii="Times New Roman" w:hAnsi="Times New Roman" w:cs="Times New Roman"/>
          <w:b/>
          <w:sz w:val="24"/>
          <w:szCs w:val="24"/>
        </w:rPr>
        <w:t>1 балл</w:t>
      </w:r>
      <w:r w:rsidR="00A30ABC">
        <w:rPr>
          <w:rFonts w:ascii="Times New Roman" w:hAnsi="Times New Roman" w:cs="Times New Roman"/>
          <w:sz w:val="24"/>
          <w:szCs w:val="24"/>
        </w:rPr>
        <w:t>).</w:t>
      </w:r>
    </w:p>
    <w:p w:rsidR="00A30ABC" w:rsidRPr="00A30ABC" w:rsidRDefault="00A30ABC" w:rsidP="00FF41A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1AF" w:rsidRPr="00A30ABC" w:rsidRDefault="00FF41AF" w:rsidP="00FF41A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30ABC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D63673" w:rsidRPr="00A30ABC">
        <w:rPr>
          <w:rFonts w:ascii="Times New Roman" w:hAnsi="Times New Roman" w:cs="Times New Roman"/>
          <w:b/>
          <w:sz w:val="24"/>
          <w:szCs w:val="24"/>
        </w:rPr>
        <w:t xml:space="preserve">Биологическое разнообразие – это разнообразие …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F41AF" w:rsidTr="00966A4A">
        <w:tc>
          <w:tcPr>
            <w:tcW w:w="2392" w:type="dxa"/>
          </w:tcPr>
          <w:p w:rsidR="00FF41AF" w:rsidRDefault="00FF41AF" w:rsidP="00FF41AF">
            <w:r w:rsidRPr="00FF41AF">
              <w:rPr>
                <w:rFonts w:ascii="Times New Roman" w:hAnsi="Times New Roman" w:cs="Times New Roman"/>
                <w:sz w:val="24"/>
                <w:szCs w:val="24"/>
              </w:rPr>
              <w:t xml:space="preserve">а) видов </w:t>
            </w:r>
          </w:p>
        </w:tc>
        <w:tc>
          <w:tcPr>
            <w:tcW w:w="2393" w:type="dxa"/>
          </w:tcPr>
          <w:p w:rsidR="00FF41AF" w:rsidRDefault="00FF41AF" w:rsidP="00FF41AF">
            <w:r w:rsidRPr="00FF41AF">
              <w:rPr>
                <w:rFonts w:ascii="Times New Roman" w:hAnsi="Times New Roman" w:cs="Times New Roman"/>
                <w:sz w:val="24"/>
                <w:szCs w:val="24"/>
              </w:rPr>
              <w:t>б) организмов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FF41AF" w:rsidRDefault="00FF41AF" w:rsidP="00FF41AF">
            <w:r w:rsidRPr="00FF41AF">
              <w:rPr>
                <w:rFonts w:ascii="Times New Roman" w:hAnsi="Times New Roman" w:cs="Times New Roman"/>
                <w:sz w:val="24"/>
                <w:szCs w:val="24"/>
              </w:rPr>
              <w:t>в) экосистем</w:t>
            </w:r>
          </w:p>
        </w:tc>
        <w:tc>
          <w:tcPr>
            <w:tcW w:w="2393" w:type="dxa"/>
          </w:tcPr>
          <w:p w:rsidR="00FF41AF" w:rsidRDefault="00FF41AF" w:rsidP="00FF41AF">
            <w:r>
              <w:rPr>
                <w:rFonts w:ascii="Times New Roman" w:hAnsi="Times New Roman" w:cs="Times New Roman"/>
                <w:sz w:val="24"/>
                <w:szCs w:val="24"/>
              </w:rPr>
              <w:t>г) царств</w:t>
            </w:r>
          </w:p>
        </w:tc>
      </w:tr>
    </w:tbl>
    <w:p w:rsidR="00FF41AF" w:rsidRDefault="00FF41AF" w:rsidP="00FF41AF">
      <w:pPr>
        <w:spacing w:after="0" w:line="360" w:lineRule="auto"/>
      </w:pPr>
    </w:p>
    <w:p w:rsidR="00FF41AF" w:rsidRPr="00A30ABC" w:rsidRDefault="00FF41AF" w:rsidP="00FF41A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30ABC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A30ABC">
        <w:rPr>
          <w:rFonts w:ascii="Times New Roman" w:hAnsi="Times New Roman" w:cs="Times New Roman"/>
          <w:b/>
          <w:sz w:val="24"/>
          <w:szCs w:val="24"/>
        </w:rPr>
        <w:t xml:space="preserve">Предмет изучения экологии, </w:t>
      </w:r>
      <w:r w:rsidRPr="00A30ABC">
        <w:rPr>
          <w:rFonts w:ascii="Times New Roman" w:hAnsi="Times New Roman" w:cs="Times New Roman"/>
          <w:b/>
          <w:sz w:val="24"/>
          <w:szCs w:val="24"/>
        </w:rPr>
        <w:t>как отрасли биологической науки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2834"/>
        <w:gridCol w:w="2393"/>
        <w:gridCol w:w="2393"/>
      </w:tblGrid>
      <w:tr w:rsidR="00FF41AF" w:rsidRPr="00FF41AF" w:rsidTr="00966A4A">
        <w:tc>
          <w:tcPr>
            <w:tcW w:w="1951" w:type="dxa"/>
          </w:tcPr>
          <w:p w:rsidR="00FF41AF" w:rsidRPr="00FF41AF" w:rsidRDefault="00FF41AF" w:rsidP="009A290E">
            <w:pPr>
              <w:rPr>
                <w:rFonts w:ascii="Times New Roman" w:hAnsi="Times New Roman" w:cs="Times New Roman"/>
              </w:rPr>
            </w:pPr>
            <w:r w:rsidRPr="00FF41AF">
              <w:rPr>
                <w:rFonts w:ascii="Times New Roman" w:hAnsi="Times New Roman" w:cs="Times New Roman"/>
                <w:sz w:val="24"/>
                <w:szCs w:val="24"/>
              </w:rPr>
              <w:t>а) растительный мир</w:t>
            </w:r>
          </w:p>
        </w:tc>
        <w:tc>
          <w:tcPr>
            <w:tcW w:w="2834" w:type="dxa"/>
          </w:tcPr>
          <w:p w:rsidR="00FF41AF" w:rsidRPr="00FF41AF" w:rsidRDefault="00FF41AF" w:rsidP="009A290E">
            <w:pPr>
              <w:rPr>
                <w:rFonts w:ascii="Times New Roman" w:hAnsi="Times New Roman" w:cs="Times New Roman"/>
              </w:rPr>
            </w:pPr>
            <w:r w:rsidRPr="00FF41AF">
              <w:rPr>
                <w:rFonts w:ascii="Times New Roman" w:hAnsi="Times New Roman" w:cs="Times New Roman"/>
                <w:sz w:val="24"/>
                <w:szCs w:val="24"/>
              </w:rPr>
              <w:t>б) природные объекты и природные ресурсы</w:t>
            </w:r>
          </w:p>
        </w:tc>
        <w:tc>
          <w:tcPr>
            <w:tcW w:w="2393" w:type="dxa"/>
          </w:tcPr>
          <w:p w:rsidR="00FF41AF" w:rsidRPr="00FF41AF" w:rsidRDefault="00FF41AF" w:rsidP="009A290E">
            <w:pPr>
              <w:rPr>
                <w:rFonts w:ascii="Times New Roman" w:hAnsi="Times New Roman" w:cs="Times New Roman"/>
              </w:rPr>
            </w:pPr>
            <w:r w:rsidRPr="00FF41AF">
              <w:rPr>
                <w:rFonts w:ascii="Times New Roman" w:hAnsi="Times New Roman" w:cs="Times New Roman"/>
                <w:sz w:val="24"/>
                <w:szCs w:val="24"/>
              </w:rPr>
              <w:t>в) экологические системы</w:t>
            </w:r>
          </w:p>
        </w:tc>
        <w:tc>
          <w:tcPr>
            <w:tcW w:w="2393" w:type="dxa"/>
          </w:tcPr>
          <w:p w:rsidR="00FF41AF" w:rsidRPr="00FF41AF" w:rsidRDefault="00FF41AF" w:rsidP="009A290E">
            <w:pPr>
              <w:rPr>
                <w:rFonts w:ascii="Times New Roman" w:hAnsi="Times New Roman" w:cs="Times New Roman"/>
              </w:rPr>
            </w:pPr>
            <w:r w:rsidRPr="00FF41AF">
              <w:rPr>
                <w:rFonts w:ascii="Times New Roman" w:hAnsi="Times New Roman" w:cs="Times New Roman"/>
              </w:rPr>
              <w:t>Г) животный мир</w:t>
            </w:r>
          </w:p>
        </w:tc>
      </w:tr>
    </w:tbl>
    <w:p w:rsidR="00D63673" w:rsidRDefault="00D63673" w:rsidP="00FF41A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F41AF" w:rsidRPr="00A30ABC" w:rsidRDefault="00FF41AF" w:rsidP="00FF41A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30ABC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A30ABC">
        <w:rPr>
          <w:rFonts w:ascii="Times New Roman" w:hAnsi="Times New Roman" w:cs="Times New Roman"/>
          <w:b/>
          <w:sz w:val="24"/>
          <w:szCs w:val="24"/>
        </w:rPr>
        <w:t>Выберите правильную последователь</w:t>
      </w:r>
      <w:r w:rsidRPr="00A30ABC">
        <w:rPr>
          <w:rFonts w:ascii="Times New Roman" w:hAnsi="Times New Roman" w:cs="Times New Roman"/>
          <w:b/>
          <w:sz w:val="24"/>
          <w:szCs w:val="24"/>
        </w:rPr>
        <w:t xml:space="preserve">ность пищевой цепочки в морских </w:t>
      </w:r>
      <w:r w:rsidRPr="00A30ABC">
        <w:rPr>
          <w:rFonts w:ascii="Times New Roman" w:hAnsi="Times New Roman" w:cs="Times New Roman"/>
          <w:b/>
          <w:sz w:val="24"/>
          <w:szCs w:val="24"/>
        </w:rPr>
        <w:t>экосистемах.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F41AF" w:rsidTr="00966A4A">
        <w:tc>
          <w:tcPr>
            <w:tcW w:w="2392" w:type="dxa"/>
          </w:tcPr>
          <w:p w:rsidR="00FF41AF" w:rsidRDefault="00FF41AF" w:rsidP="00A30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41AF">
              <w:rPr>
                <w:rFonts w:ascii="Times New Roman" w:hAnsi="Times New Roman" w:cs="Times New Roman"/>
                <w:sz w:val="24"/>
                <w:szCs w:val="24"/>
              </w:rPr>
              <w:t>) фитопланктон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зоопланктон – сельдь – дельфин</w:t>
            </w:r>
          </w:p>
        </w:tc>
        <w:tc>
          <w:tcPr>
            <w:tcW w:w="2393" w:type="dxa"/>
          </w:tcPr>
          <w:p w:rsidR="00FF41AF" w:rsidRDefault="00FF41AF" w:rsidP="00A30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F41AF">
              <w:rPr>
                <w:rFonts w:ascii="Times New Roman" w:hAnsi="Times New Roman" w:cs="Times New Roman"/>
                <w:sz w:val="24"/>
                <w:szCs w:val="24"/>
              </w:rPr>
              <w:t>) зоопланк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тон – морская звезда – осьминог</w:t>
            </w:r>
          </w:p>
        </w:tc>
        <w:tc>
          <w:tcPr>
            <w:tcW w:w="2393" w:type="dxa"/>
          </w:tcPr>
          <w:p w:rsidR="00FF41AF" w:rsidRDefault="00FF41AF" w:rsidP="00A30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F41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фитопланктон – тунец – меч-рыба</w:t>
            </w:r>
          </w:p>
        </w:tc>
        <w:tc>
          <w:tcPr>
            <w:tcW w:w="2393" w:type="dxa"/>
          </w:tcPr>
          <w:p w:rsidR="00FF41AF" w:rsidRPr="00FF41AF" w:rsidRDefault="00FF41AF" w:rsidP="00A30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F41AF">
              <w:rPr>
                <w:rFonts w:ascii="Times New Roman" w:hAnsi="Times New Roman" w:cs="Times New Roman"/>
                <w:sz w:val="24"/>
                <w:szCs w:val="24"/>
              </w:rPr>
              <w:t>) фитопланктон – медуза – черепаха</w:t>
            </w:r>
          </w:p>
          <w:p w:rsidR="00FF41AF" w:rsidRDefault="00FF41AF" w:rsidP="00A30A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41AF" w:rsidRDefault="00FF41A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66A4A" w:rsidRPr="00A30ABC" w:rsidRDefault="00966A4A" w:rsidP="00966A4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30ABC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A30ABC">
        <w:rPr>
          <w:rFonts w:ascii="Times New Roman" w:hAnsi="Times New Roman" w:cs="Times New Roman"/>
          <w:b/>
          <w:sz w:val="24"/>
          <w:szCs w:val="24"/>
        </w:rPr>
        <w:t>Ольха, берёза, ива имеют приспособления к опылению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66A4A" w:rsidTr="00966A4A">
        <w:tc>
          <w:tcPr>
            <w:tcW w:w="2392" w:type="dxa"/>
          </w:tcPr>
          <w:p w:rsidR="00966A4A" w:rsidRDefault="00966A4A" w:rsidP="00966A4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водой</w:t>
            </w:r>
          </w:p>
        </w:tc>
        <w:tc>
          <w:tcPr>
            <w:tcW w:w="2393" w:type="dxa"/>
          </w:tcPr>
          <w:p w:rsidR="00966A4A" w:rsidRDefault="00966A4A" w:rsidP="00966A4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966A4A">
              <w:rPr>
                <w:rFonts w:ascii="Times New Roman" w:hAnsi="Times New Roman" w:cs="Times New Roman"/>
                <w:sz w:val="24"/>
                <w:szCs w:val="24"/>
              </w:rPr>
              <w:t>насекомыми</w:t>
            </w:r>
          </w:p>
        </w:tc>
        <w:tc>
          <w:tcPr>
            <w:tcW w:w="2393" w:type="dxa"/>
          </w:tcPr>
          <w:p w:rsidR="00966A4A" w:rsidRDefault="00966A4A" w:rsidP="00966A4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ветром</w:t>
            </w:r>
          </w:p>
        </w:tc>
        <w:tc>
          <w:tcPr>
            <w:tcW w:w="2393" w:type="dxa"/>
          </w:tcPr>
          <w:p w:rsidR="00966A4A" w:rsidRDefault="00966A4A" w:rsidP="00966A4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животными</w:t>
            </w:r>
          </w:p>
        </w:tc>
      </w:tr>
    </w:tbl>
    <w:p w:rsidR="00966A4A" w:rsidRPr="00966A4A" w:rsidRDefault="00966A4A" w:rsidP="00966A4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66A4A" w:rsidRPr="00A30ABC" w:rsidRDefault="00966A4A" w:rsidP="00966A4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30ABC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A30ABC">
        <w:rPr>
          <w:rFonts w:ascii="Times New Roman" w:hAnsi="Times New Roman" w:cs="Times New Roman"/>
          <w:b/>
          <w:sz w:val="24"/>
          <w:szCs w:val="24"/>
        </w:rPr>
        <w:t>Живая и неживая природа, окружающая растения, животных и человека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66A4A" w:rsidTr="00966A4A">
        <w:tc>
          <w:tcPr>
            <w:tcW w:w="2392" w:type="dxa"/>
          </w:tcPr>
          <w:p w:rsidR="00966A4A" w:rsidRDefault="00966A4A" w:rsidP="00966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966A4A">
              <w:rPr>
                <w:rFonts w:ascii="Times New Roman" w:hAnsi="Times New Roman" w:cs="Times New Roman"/>
                <w:sz w:val="24"/>
                <w:szCs w:val="24"/>
              </w:rPr>
              <w:t>экологическая ниша</w:t>
            </w:r>
          </w:p>
        </w:tc>
        <w:tc>
          <w:tcPr>
            <w:tcW w:w="2393" w:type="dxa"/>
          </w:tcPr>
          <w:p w:rsidR="00966A4A" w:rsidRDefault="00966A4A" w:rsidP="00966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среда обитания</w:t>
            </w:r>
          </w:p>
        </w:tc>
        <w:tc>
          <w:tcPr>
            <w:tcW w:w="2393" w:type="dxa"/>
          </w:tcPr>
          <w:p w:rsidR="00966A4A" w:rsidRDefault="00966A4A" w:rsidP="00966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планета Земля</w:t>
            </w:r>
          </w:p>
        </w:tc>
        <w:tc>
          <w:tcPr>
            <w:tcW w:w="2393" w:type="dxa"/>
          </w:tcPr>
          <w:p w:rsidR="00966A4A" w:rsidRDefault="00966A4A" w:rsidP="00966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биосфера</w:t>
            </w:r>
          </w:p>
        </w:tc>
      </w:tr>
    </w:tbl>
    <w:p w:rsidR="00966A4A" w:rsidRDefault="00966A4A" w:rsidP="00966A4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66A4A" w:rsidRPr="00A30ABC" w:rsidRDefault="00966A4A" w:rsidP="00966A4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30ABC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A30ABC">
        <w:rPr>
          <w:rFonts w:ascii="Times New Roman" w:hAnsi="Times New Roman" w:cs="Times New Roman"/>
          <w:b/>
          <w:sz w:val="24"/>
          <w:szCs w:val="24"/>
        </w:rPr>
        <w:t>Наука о связях живых организмов со средой обитания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66A4A" w:rsidTr="009A290E">
        <w:tc>
          <w:tcPr>
            <w:tcW w:w="2392" w:type="dxa"/>
          </w:tcPr>
          <w:p w:rsidR="00966A4A" w:rsidRDefault="00966A4A" w:rsidP="00966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2393" w:type="dxa"/>
          </w:tcPr>
          <w:p w:rsidR="00966A4A" w:rsidRDefault="00966A4A" w:rsidP="00966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ботаника</w:t>
            </w:r>
          </w:p>
        </w:tc>
        <w:tc>
          <w:tcPr>
            <w:tcW w:w="2393" w:type="dxa"/>
          </w:tcPr>
          <w:p w:rsidR="00966A4A" w:rsidRDefault="00966A4A" w:rsidP="00966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зоология</w:t>
            </w:r>
          </w:p>
        </w:tc>
        <w:tc>
          <w:tcPr>
            <w:tcW w:w="2393" w:type="dxa"/>
          </w:tcPr>
          <w:p w:rsidR="00966A4A" w:rsidRDefault="00966A4A" w:rsidP="00966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биология</w:t>
            </w:r>
          </w:p>
        </w:tc>
      </w:tr>
    </w:tbl>
    <w:p w:rsidR="00966A4A" w:rsidRPr="00966A4A" w:rsidRDefault="00966A4A" w:rsidP="00966A4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320F2" w:rsidRPr="00A30ABC" w:rsidRDefault="00A30770" w:rsidP="00F320F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30ABC">
        <w:rPr>
          <w:rFonts w:ascii="Times New Roman" w:hAnsi="Times New Roman" w:cs="Times New Roman"/>
          <w:b/>
          <w:sz w:val="24"/>
          <w:szCs w:val="24"/>
        </w:rPr>
        <w:t>7</w:t>
      </w:r>
      <w:r w:rsidR="00966A4A" w:rsidRPr="00A30AB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320F2" w:rsidRPr="00A30ABC">
        <w:rPr>
          <w:rFonts w:ascii="Times New Roman" w:hAnsi="Times New Roman" w:cs="Times New Roman"/>
          <w:b/>
          <w:sz w:val="24"/>
          <w:szCs w:val="24"/>
        </w:rPr>
        <w:t>В темном лесу многие растения имеют светлые цветки, потому что они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320F2" w:rsidTr="009A290E">
        <w:tc>
          <w:tcPr>
            <w:tcW w:w="2392" w:type="dxa"/>
          </w:tcPr>
          <w:p w:rsidR="00F320F2" w:rsidRDefault="00F320F2" w:rsidP="00F32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gramStart"/>
            <w:r w:rsidRPr="00F320F2">
              <w:rPr>
                <w:rFonts w:ascii="Times New Roman" w:hAnsi="Times New Roman" w:cs="Times New Roman"/>
                <w:sz w:val="24"/>
                <w:szCs w:val="24"/>
              </w:rPr>
              <w:t>заметны</w:t>
            </w:r>
            <w:proofErr w:type="gramEnd"/>
            <w:r w:rsidRPr="00F320F2">
              <w:rPr>
                <w:rFonts w:ascii="Times New Roman" w:hAnsi="Times New Roman" w:cs="Times New Roman"/>
                <w:sz w:val="24"/>
                <w:szCs w:val="24"/>
              </w:rPr>
              <w:t xml:space="preserve"> насекомым</w:t>
            </w:r>
          </w:p>
        </w:tc>
        <w:tc>
          <w:tcPr>
            <w:tcW w:w="2393" w:type="dxa"/>
          </w:tcPr>
          <w:p w:rsidR="00F320F2" w:rsidRDefault="00F320F2" w:rsidP="00F32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gramStart"/>
            <w:r w:rsidRPr="00F320F2">
              <w:rPr>
                <w:rFonts w:ascii="Times New Roman" w:hAnsi="Times New Roman" w:cs="Times New Roman"/>
                <w:sz w:val="24"/>
                <w:szCs w:val="24"/>
              </w:rPr>
              <w:t>заметны</w:t>
            </w:r>
            <w:proofErr w:type="gramEnd"/>
            <w:r w:rsidRPr="00F320F2">
              <w:rPr>
                <w:rFonts w:ascii="Times New Roman" w:hAnsi="Times New Roman" w:cs="Times New Roman"/>
                <w:sz w:val="24"/>
                <w:szCs w:val="24"/>
              </w:rPr>
              <w:t xml:space="preserve"> людям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F320F2" w:rsidRDefault="00F320F2" w:rsidP="00F32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F320F2">
              <w:rPr>
                <w:rFonts w:ascii="Times New Roman" w:hAnsi="Times New Roman" w:cs="Times New Roman"/>
                <w:sz w:val="24"/>
                <w:szCs w:val="24"/>
              </w:rPr>
              <w:t>украшают лес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F320F2" w:rsidRDefault="00F320F2" w:rsidP="00F32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Pr="00F320F2">
              <w:rPr>
                <w:rFonts w:ascii="Times New Roman" w:hAnsi="Times New Roman" w:cs="Times New Roman"/>
                <w:sz w:val="24"/>
                <w:szCs w:val="24"/>
              </w:rPr>
              <w:t>растут на плодородной почве</w:t>
            </w:r>
          </w:p>
        </w:tc>
      </w:tr>
    </w:tbl>
    <w:p w:rsidR="00966A4A" w:rsidRDefault="00966A4A" w:rsidP="00966A4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30770" w:rsidRPr="00A30ABC" w:rsidRDefault="00A30770" w:rsidP="00A3077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30ABC">
        <w:rPr>
          <w:rFonts w:ascii="Times New Roman" w:hAnsi="Times New Roman" w:cs="Times New Roman"/>
          <w:b/>
          <w:sz w:val="24"/>
          <w:szCs w:val="24"/>
        </w:rPr>
        <w:t>8</w:t>
      </w:r>
      <w:r w:rsidRPr="00A30ABC">
        <w:rPr>
          <w:rFonts w:ascii="Times New Roman" w:hAnsi="Times New Roman" w:cs="Times New Roman"/>
          <w:b/>
          <w:sz w:val="24"/>
          <w:szCs w:val="24"/>
        </w:rPr>
        <w:t>. Рост популяции жив</w:t>
      </w:r>
      <w:r w:rsidRPr="00A30ABC">
        <w:rPr>
          <w:rFonts w:ascii="Times New Roman" w:hAnsi="Times New Roman" w:cs="Times New Roman"/>
          <w:b/>
          <w:sz w:val="24"/>
          <w:szCs w:val="24"/>
        </w:rPr>
        <w:t xml:space="preserve">отных </w:t>
      </w:r>
      <w:proofErr w:type="gramStart"/>
      <w:r w:rsidRPr="00A30ABC">
        <w:rPr>
          <w:rFonts w:ascii="Times New Roman" w:hAnsi="Times New Roman" w:cs="Times New Roman"/>
          <w:b/>
          <w:sz w:val="24"/>
          <w:szCs w:val="24"/>
        </w:rPr>
        <w:t>определяется</w:t>
      </w:r>
      <w:proofErr w:type="gramEnd"/>
      <w:r w:rsidRPr="00A30ABC">
        <w:rPr>
          <w:rFonts w:ascii="Times New Roman" w:hAnsi="Times New Roman" w:cs="Times New Roman"/>
          <w:b/>
          <w:sz w:val="24"/>
          <w:szCs w:val="24"/>
        </w:rPr>
        <w:t xml:space="preserve"> прежде всего </w:t>
      </w:r>
      <w:r w:rsidRPr="00A30ABC">
        <w:rPr>
          <w:rFonts w:ascii="Times New Roman" w:hAnsi="Times New Roman" w:cs="Times New Roman"/>
          <w:b/>
          <w:sz w:val="24"/>
          <w:szCs w:val="24"/>
        </w:rPr>
        <w:t>комбинацией: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30770" w:rsidTr="00F41346">
        <w:tc>
          <w:tcPr>
            <w:tcW w:w="2392" w:type="dxa"/>
          </w:tcPr>
          <w:p w:rsidR="00A30770" w:rsidRDefault="00A30770" w:rsidP="00F41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A30770">
              <w:rPr>
                <w:rFonts w:ascii="Times New Roman" w:hAnsi="Times New Roman" w:cs="Times New Roman"/>
                <w:sz w:val="24"/>
                <w:szCs w:val="24"/>
              </w:rPr>
              <w:t>рождаемости и обеспеченности пищей</w:t>
            </w:r>
          </w:p>
        </w:tc>
        <w:tc>
          <w:tcPr>
            <w:tcW w:w="2393" w:type="dxa"/>
          </w:tcPr>
          <w:p w:rsidR="00A30770" w:rsidRDefault="00A30770" w:rsidP="00F41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A30770">
              <w:rPr>
                <w:rFonts w:ascii="Times New Roman" w:hAnsi="Times New Roman" w:cs="Times New Roman"/>
                <w:sz w:val="24"/>
                <w:szCs w:val="24"/>
              </w:rPr>
              <w:t>смертности и миграции</w:t>
            </w:r>
          </w:p>
        </w:tc>
        <w:tc>
          <w:tcPr>
            <w:tcW w:w="2393" w:type="dxa"/>
          </w:tcPr>
          <w:p w:rsidR="00A30770" w:rsidRDefault="00A30770" w:rsidP="00F41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A30770">
              <w:rPr>
                <w:rFonts w:ascii="Times New Roman" w:hAnsi="Times New Roman" w:cs="Times New Roman"/>
                <w:sz w:val="24"/>
                <w:szCs w:val="24"/>
              </w:rPr>
              <w:t>рождаемости и размера территории, занимаемой популяцией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A30770" w:rsidRDefault="00A30770" w:rsidP="00F41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Pr="00A30770">
              <w:rPr>
                <w:rFonts w:ascii="Times New Roman" w:hAnsi="Times New Roman" w:cs="Times New Roman"/>
                <w:sz w:val="24"/>
                <w:szCs w:val="24"/>
              </w:rPr>
              <w:t>рождаемости и смертности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A30ABC" w:rsidRDefault="00A30ABC" w:rsidP="00A3077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30770" w:rsidRPr="00A30ABC" w:rsidRDefault="00A30770" w:rsidP="00A3077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30ABC"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Pr="00A30ABC">
        <w:rPr>
          <w:rFonts w:ascii="Times New Roman" w:hAnsi="Times New Roman" w:cs="Times New Roman"/>
          <w:b/>
          <w:sz w:val="24"/>
          <w:szCs w:val="24"/>
        </w:rPr>
        <w:t>. Взаимовыгодное сожительство двух различных организмов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30770" w:rsidTr="00A17772">
        <w:tc>
          <w:tcPr>
            <w:tcW w:w="2392" w:type="dxa"/>
          </w:tcPr>
          <w:p w:rsidR="00A30770" w:rsidRDefault="00A30770" w:rsidP="00A1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дуэт</w:t>
            </w:r>
          </w:p>
        </w:tc>
        <w:tc>
          <w:tcPr>
            <w:tcW w:w="2393" w:type="dxa"/>
          </w:tcPr>
          <w:p w:rsidR="00A30770" w:rsidRDefault="00A30770" w:rsidP="00A1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почкование</w:t>
            </w:r>
          </w:p>
        </w:tc>
        <w:tc>
          <w:tcPr>
            <w:tcW w:w="2393" w:type="dxa"/>
          </w:tcPr>
          <w:p w:rsidR="00A30770" w:rsidRDefault="00A30770" w:rsidP="00A1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симбиоз</w:t>
            </w:r>
          </w:p>
        </w:tc>
        <w:tc>
          <w:tcPr>
            <w:tcW w:w="2393" w:type="dxa"/>
          </w:tcPr>
          <w:p w:rsidR="00A30770" w:rsidRDefault="00A30770" w:rsidP="00A1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нейтрализм</w:t>
            </w:r>
          </w:p>
        </w:tc>
      </w:tr>
    </w:tbl>
    <w:p w:rsidR="00A30770" w:rsidRPr="00966A4A" w:rsidRDefault="00A30770" w:rsidP="00A3077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30770" w:rsidRPr="00A30ABC" w:rsidRDefault="00A30770" w:rsidP="00A3077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30ABC">
        <w:rPr>
          <w:rFonts w:ascii="Times New Roman" w:hAnsi="Times New Roman" w:cs="Times New Roman"/>
          <w:b/>
          <w:sz w:val="24"/>
          <w:szCs w:val="24"/>
        </w:rPr>
        <w:t xml:space="preserve">10. </w:t>
      </w:r>
      <w:proofErr w:type="gramStart"/>
      <w:r w:rsidRPr="00A30ABC">
        <w:rPr>
          <w:rFonts w:ascii="Times New Roman" w:hAnsi="Times New Roman" w:cs="Times New Roman"/>
          <w:b/>
          <w:sz w:val="24"/>
          <w:szCs w:val="24"/>
        </w:rPr>
        <w:t>Основными природными факт</w:t>
      </w:r>
      <w:r w:rsidRPr="00A30ABC">
        <w:rPr>
          <w:rFonts w:ascii="Times New Roman" w:hAnsi="Times New Roman" w:cs="Times New Roman"/>
          <w:b/>
          <w:sz w:val="24"/>
          <w:szCs w:val="24"/>
        </w:rPr>
        <w:t xml:space="preserve">орами, влияющими на численность </w:t>
      </w:r>
      <w:r w:rsidRPr="00A30ABC">
        <w:rPr>
          <w:rFonts w:ascii="Times New Roman" w:hAnsi="Times New Roman" w:cs="Times New Roman"/>
          <w:b/>
          <w:sz w:val="24"/>
          <w:szCs w:val="24"/>
        </w:rPr>
        <w:t>человеческих популяций являются</w:t>
      </w:r>
      <w:proofErr w:type="gramEnd"/>
      <w:r w:rsidRPr="00A30ABC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30770" w:rsidTr="009A290E">
        <w:tc>
          <w:tcPr>
            <w:tcW w:w="2392" w:type="dxa"/>
          </w:tcPr>
          <w:p w:rsidR="00A30770" w:rsidRDefault="00A30770" w:rsidP="00A3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A30770">
              <w:rPr>
                <w:rFonts w:ascii="Times New Roman" w:hAnsi="Times New Roman" w:cs="Times New Roman"/>
                <w:sz w:val="24"/>
                <w:szCs w:val="24"/>
              </w:rPr>
              <w:t>особенности рельефа местности</w:t>
            </w:r>
          </w:p>
        </w:tc>
        <w:tc>
          <w:tcPr>
            <w:tcW w:w="2393" w:type="dxa"/>
          </w:tcPr>
          <w:p w:rsidR="00A30770" w:rsidRDefault="00A30770" w:rsidP="00A3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A30770">
              <w:rPr>
                <w:rFonts w:ascii="Times New Roman" w:hAnsi="Times New Roman" w:cs="Times New Roman"/>
                <w:sz w:val="24"/>
                <w:szCs w:val="24"/>
              </w:rPr>
              <w:t>пищевые ресурсы и болезни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A30770" w:rsidRDefault="00A30770" w:rsidP="00A3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A30770">
              <w:rPr>
                <w:rFonts w:ascii="Times New Roman" w:hAnsi="Times New Roman" w:cs="Times New Roman"/>
                <w:sz w:val="24"/>
                <w:szCs w:val="24"/>
              </w:rPr>
              <w:t>особенности климата</w:t>
            </w:r>
          </w:p>
        </w:tc>
        <w:tc>
          <w:tcPr>
            <w:tcW w:w="2393" w:type="dxa"/>
          </w:tcPr>
          <w:p w:rsidR="00A30770" w:rsidRDefault="00A30770" w:rsidP="00A30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Pr="00A30770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страны</w:t>
            </w:r>
          </w:p>
        </w:tc>
      </w:tr>
    </w:tbl>
    <w:p w:rsidR="00A30770" w:rsidRPr="00A30770" w:rsidRDefault="00A30770" w:rsidP="00A3077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54443" w:rsidRPr="00A30ABC" w:rsidRDefault="00554443" w:rsidP="0055444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30ABC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Pr="00A30ABC">
        <w:rPr>
          <w:rFonts w:ascii="Times New Roman" w:hAnsi="Times New Roman" w:cs="Times New Roman"/>
          <w:b/>
          <w:sz w:val="24"/>
          <w:szCs w:val="24"/>
        </w:rPr>
        <w:t>Парниковый эффект возникает в результате накопления в атмосфере: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54443" w:rsidTr="009A290E">
        <w:tc>
          <w:tcPr>
            <w:tcW w:w="2392" w:type="dxa"/>
          </w:tcPr>
          <w:p w:rsidR="00554443" w:rsidRDefault="00554443" w:rsidP="00554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554443">
              <w:rPr>
                <w:rFonts w:ascii="Times New Roman" w:hAnsi="Times New Roman" w:cs="Times New Roman"/>
                <w:sz w:val="24"/>
                <w:szCs w:val="24"/>
              </w:rPr>
              <w:t>угарного газа</w:t>
            </w:r>
          </w:p>
        </w:tc>
        <w:tc>
          <w:tcPr>
            <w:tcW w:w="2393" w:type="dxa"/>
          </w:tcPr>
          <w:p w:rsidR="00554443" w:rsidRDefault="00554443" w:rsidP="00554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554443">
              <w:rPr>
                <w:rFonts w:ascii="Times New Roman" w:hAnsi="Times New Roman" w:cs="Times New Roman"/>
                <w:sz w:val="24"/>
                <w:szCs w:val="24"/>
              </w:rPr>
              <w:t>углекислого газа</w:t>
            </w:r>
          </w:p>
        </w:tc>
        <w:tc>
          <w:tcPr>
            <w:tcW w:w="2393" w:type="dxa"/>
          </w:tcPr>
          <w:p w:rsidR="00554443" w:rsidRDefault="00554443" w:rsidP="00554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диоксида азота</w:t>
            </w:r>
          </w:p>
        </w:tc>
        <w:tc>
          <w:tcPr>
            <w:tcW w:w="2393" w:type="dxa"/>
          </w:tcPr>
          <w:p w:rsidR="00554443" w:rsidRDefault="00554443" w:rsidP="00554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Pr="00554443">
              <w:rPr>
                <w:rFonts w:ascii="Times New Roman" w:hAnsi="Times New Roman" w:cs="Times New Roman"/>
                <w:sz w:val="24"/>
                <w:szCs w:val="24"/>
              </w:rPr>
              <w:t>оксидов серы</w:t>
            </w:r>
          </w:p>
        </w:tc>
      </w:tr>
    </w:tbl>
    <w:p w:rsidR="00F320F2" w:rsidRDefault="00F320F2" w:rsidP="005544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54443" w:rsidRPr="00A30ABC" w:rsidRDefault="00554443" w:rsidP="0055444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30ABC">
        <w:rPr>
          <w:rFonts w:ascii="Times New Roman" w:hAnsi="Times New Roman" w:cs="Times New Roman"/>
          <w:b/>
          <w:sz w:val="24"/>
          <w:szCs w:val="24"/>
        </w:rPr>
        <w:t>12. Болотной ягодой является</w:t>
      </w:r>
      <w:r w:rsidR="00A30ABC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54443" w:rsidTr="009A290E">
        <w:tc>
          <w:tcPr>
            <w:tcW w:w="2392" w:type="dxa"/>
          </w:tcPr>
          <w:p w:rsidR="00554443" w:rsidRDefault="00554443" w:rsidP="00554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черника</w:t>
            </w:r>
          </w:p>
        </w:tc>
        <w:tc>
          <w:tcPr>
            <w:tcW w:w="2393" w:type="dxa"/>
          </w:tcPr>
          <w:p w:rsidR="00554443" w:rsidRDefault="00554443" w:rsidP="00554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малина</w:t>
            </w:r>
          </w:p>
        </w:tc>
        <w:tc>
          <w:tcPr>
            <w:tcW w:w="2393" w:type="dxa"/>
          </w:tcPr>
          <w:p w:rsidR="00554443" w:rsidRDefault="00554443" w:rsidP="00554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клюква</w:t>
            </w:r>
          </w:p>
        </w:tc>
        <w:tc>
          <w:tcPr>
            <w:tcW w:w="2393" w:type="dxa"/>
          </w:tcPr>
          <w:p w:rsidR="00554443" w:rsidRDefault="00554443" w:rsidP="00554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земляника</w:t>
            </w:r>
          </w:p>
        </w:tc>
      </w:tr>
    </w:tbl>
    <w:p w:rsidR="00554443" w:rsidRDefault="00554443" w:rsidP="005544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54443" w:rsidRPr="00A30ABC" w:rsidRDefault="00554443" w:rsidP="0055444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30ABC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A30ABC">
        <w:rPr>
          <w:rFonts w:ascii="Times New Roman" w:hAnsi="Times New Roman" w:cs="Times New Roman"/>
          <w:b/>
          <w:sz w:val="24"/>
          <w:szCs w:val="24"/>
        </w:rPr>
        <w:t>От жесткого ультрафиолет</w:t>
      </w:r>
      <w:r w:rsidRPr="00A30ABC">
        <w:rPr>
          <w:rFonts w:ascii="Times New Roman" w:hAnsi="Times New Roman" w:cs="Times New Roman"/>
          <w:b/>
          <w:sz w:val="24"/>
          <w:szCs w:val="24"/>
        </w:rPr>
        <w:t xml:space="preserve">ового излучения живые организмы </w:t>
      </w:r>
      <w:r w:rsidRPr="00A30ABC">
        <w:rPr>
          <w:rFonts w:ascii="Times New Roman" w:hAnsi="Times New Roman" w:cs="Times New Roman"/>
          <w:b/>
          <w:sz w:val="24"/>
          <w:szCs w:val="24"/>
        </w:rPr>
        <w:t>защищают: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54443" w:rsidTr="009A290E">
        <w:tc>
          <w:tcPr>
            <w:tcW w:w="2392" w:type="dxa"/>
          </w:tcPr>
          <w:p w:rsidR="00554443" w:rsidRDefault="00554443" w:rsidP="00554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554443">
              <w:rPr>
                <w:rFonts w:ascii="Times New Roman" w:hAnsi="Times New Roman" w:cs="Times New Roman"/>
                <w:sz w:val="24"/>
                <w:szCs w:val="24"/>
              </w:rPr>
              <w:t>водяные пары</w:t>
            </w:r>
          </w:p>
        </w:tc>
        <w:tc>
          <w:tcPr>
            <w:tcW w:w="2393" w:type="dxa"/>
          </w:tcPr>
          <w:p w:rsidR="00554443" w:rsidRDefault="00554443" w:rsidP="00554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554443">
              <w:rPr>
                <w:rFonts w:ascii="Times New Roman" w:hAnsi="Times New Roman" w:cs="Times New Roman"/>
                <w:sz w:val="24"/>
                <w:szCs w:val="24"/>
              </w:rPr>
              <w:t>облака</w:t>
            </w:r>
          </w:p>
        </w:tc>
        <w:tc>
          <w:tcPr>
            <w:tcW w:w="2393" w:type="dxa"/>
          </w:tcPr>
          <w:p w:rsidR="00554443" w:rsidRDefault="00554443" w:rsidP="00554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554443">
              <w:rPr>
                <w:rFonts w:ascii="Times New Roman" w:hAnsi="Times New Roman" w:cs="Times New Roman"/>
                <w:sz w:val="24"/>
                <w:szCs w:val="24"/>
              </w:rPr>
              <w:t>озоновый слой</w:t>
            </w:r>
          </w:p>
        </w:tc>
        <w:tc>
          <w:tcPr>
            <w:tcW w:w="2393" w:type="dxa"/>
          </w:tcPr>
          <w:p w:rsidR="00554443" w:rsidRDefault="00554443" w:rsidP="00554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Pr="00554443">
              <w:rPr>
                <w:rFonts w:ascii="Times New Roman" w:hAnsi="Times New Roman" w:cs="Times New Roman"/>
                <w:sz w:val="24"/>
                <w:szCs w:val="24"/>
              </w:rPr>
              <w:t>азот</w:t>
            </w:r>
          </w:p>
        </w:tc>
      </w:tr>
    </w:tbl>
    <w:p w:rsidR="00554443" w:rsidRDefault="00554443" w:rsidP="005544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54443" w:rsidRPr="00A30ABC" w:rsidRDefault="00554443" w:rsidP="0055444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30ABC">
        <w:rPr>
          <w:rFonts w:ascii="Times New Roman" w:hAnsi="Times New Roman" w:cs="Times New Roman"/>
          <w:b/>
          <w:sz w:val="24"/>
          <w:szCs w:val="24"/>
        </w:rPr>
        <w:t xml:space="preserve">14. Свет – один из важнейших экологических факторов в жизни растений. По этому признаку различают растения: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54443" w:rsidTr="009A290E">
        <w:tc>
          <w:tcPr>
            <w:tcW w:w="2392" w:type="dxa"/>
          </w:tcPr>
          <w:p w:rsidR="00554443" w:rsidRDefault="00554443" w:rsidP="00554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554443">
              <w:rPr>
                <w:rFonts w:ascii="Times New Roman" w:hAnsi="Times New Roman" w:cs="Times New Roman"/>
                <w:sz w:val="24"/>
                <w:szCs w:val="24"/>
              </w:rPr>
              <w:t>светолюбивые растения</w:t>
            </w:r>
          </w:p>
        </w:tc>
        <w:tc>
          <w:tcPr>
            <w:tcW w:w="2393" w:type="dxa"/>
          </w:tcPr>
          <w:p w:rsidR="00554443" w:rsidRDefault="00554443" w:rsidP="00554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554443">
              <w:rPr>
                <w:rFonts w:ascii="Times New Roman" w:hAnsi="Times New Roman" w:cs="Times New Roman"/>
                <w:sz w:val="24"/>
                <w:szCs w:val="24"/>
              </w:rPr>
              <w:t>тенелюбивые растения</w:t>
            </w:r>
          </w:p>
        </w:tc>
        <w:tc>
          <w:tcPr>
            <w:tcW w:w="2393" w:type="dxa"/>
          </w:tcPr>
          <w:p w:rsidR="00554443" w:rsidRDefault="00554443" w:rsidP="00554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554443">
              <w:rPr>
                <w:rFonts w:ascii="Times New Roman" w:hAnsi="Times New Roman" w:cs="Times New Roman"/>
                <w:sz w:val="24"/>
                <w:szCs w:val="24"/>
              </w:rPr>
              <w:t>теневыносливые растения</w:t>
            </w:r>
          </w:p>
        </w:tc>
        <w:tc>
          <w:tcPr>
            <w:tcW w:w="2393" w:type="dxa"/>
          </w:tcPr>
          <w:p w:rsidR="00554443" w:rsidRDefault="00554443" w:rsidP="00554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Pr="00554443">
              <w:rPr>
                <w:rFonts w:ascii="Times New Roman" w:hAnsi="Times New Roman" w:cs="Times New Roman"/>
                <w:sz w:val="24"/>
                <w:szCs w:val="24"/>
              </w:rPr>
              <w:t>все три признака верны</w:t>
            </w:r>
          </w:p>
        </w:tc>
      </w:tr>
    </w:tbl>
    <w:p w:rsidR="00554443" w:rsidRDefault="00554443" w:rsidP="005544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54443" w:rsidRPr="00A30ABC" w:rsidRDefault="00554443" w:rsidP="0055444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30ABC"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Pr="00A30ABC">
        <w:rPr>
          <w:rFonts w:ascii="Times New Roman" w:hAnsi="Times New Roman" w:cs="Times New Roman"/>
          <w:b/>
          <w:sz w:val="24"/>
          <w:szCs w:val="24"/>
        </w:rPr>
        <w:t xml:space="preserve">Растения, свободно плавающие на поверхности воды: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54443" w:rsidTr="009A290E">
        <w:tc>
          <w:tcPr>
            <w:tcW w:w="2392" w:type="dxa"/>
          </w:tcPr>
          <w:p w:rsidR="00554443" w:rsidRDefault="00554443" w:rsidP="00554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554443">
              <w:rPr>
                <w:rFonts w:ascii="Times New Roman" w:hAnsi="Times New Roman" w:cs="Times New Roman"/>
                <w:sz w:val="24"/>
                <w:szCs w:val="24"/>
              </w:rPr>
              <w:t>рогоз</w:t>
            </w:r>
          </w:p>
        </w:tc>
        <w:tc>
          <w:tcPr>
            <w:tcW w:w="2393" w:type="dxa"/>
          </w:tcPr>
          <w:p w:rsidR="00554443" w:rsidRDefault="00554443" w:rsidP="00554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554443">
              <w:rPr>
                <w:rFonts w:ascii="Times New Roman" w:hAnsi="Times New Roman" w:cs="Times New Roman"/>
                <w:sz w:val="24"/>
                <w:szCs w:val="24"/>
              </w:rPr>
              <w:t>ряска</w:t>
            </w:r>
          </w:p>
        </w:tc>
        <w:tc>
          <w:tcPr>
            <w:tcW w:w="2393" w:type="dxa"/>
          </w:tcPr>
          <w:p w:rsidR="00554443" w:rsidRDefault="00554443" w:rsidP="00554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554443">
              <w:rPr>
                <w:rFonts w:ascii="Times New Roman" w:hAnsi="Times New Roman" w:cs="Times New Roman"/>
                <w:sz w:val="24"/>
                <w:szCs w:val="24"/>
              </w:rPr>
              <w:t>осока</w:t>
            </w:r>
          </w:p>
        </w:tc>
        <w:tc>
          <w:tcPr>
            <w:tcW w:w="2393" w:type="dxa"/>
          </w:tcPr>
          <w:p w:rsidR="00554443" w:rsidRDefault="00554443" w:rsidP="00554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Pr="00554443">
              <w:rPr>
                <w:rFonts w:ascii="Times New Roman" w:hAnsi="Times New Roman" w:cs="Times New Roman"/>
                <w:sz w:val="24"/>
                <w:szCs w:val="24"/>
              </w:rPr>
              <w:t>камыш</w:t>
            </w:r>
          </w:p>
        </w:tc>
      </w:tr>
    </w:tbl>
    <w:p w:rsidR="00554443" w:rsidRDefault="00554443" w:rsidP="0055444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30ABC" w:rsidRPr="00A30ABC" w:rsidRDefault="00A30ABC" w:rsidP="0055444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817FE" w:rsidRDefault="00A30ABC" w:rsidP="000107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0ABC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A30AB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30AB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0ABC">
        <w:rPr>
          <w:rFonts w:ascii="Times New Roman" w:hAnsi="Times New Roman" w:cs="Times New Roman"/>
          <w:sz w:val="24"/>
          <w:szCs w:val="24"/>
        </w:rPr>
        <w:t xml:space="preserve">Вам предлагается тестовое задание, требующее установления соответствия. </w:t>
      </w:r>
      <w:proofErr w:type="gramStart"/>
      <w:r w:rsidRPr="00A30ABC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</w:t>
      </w:r>
      <w:r w:rsidRPr="00A30A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правильно выполненное заданий </w:t>
      </w:r>
      <w:r w:rsidRPr="00A30ABC">
        <w:rPr>
          <w:rFonts w:ascii="Times New Roman" w:hAnsi="Times New Roman" w:cs="Times New Roman"/>
          <w:b/>
          <w:sz w:val="24"/>
          <w:szCs w:val="24"/>
        </w:rPr>
        <w:t xml:space="preserve">части </w:t>
      </w:r>
      <w:r w:rsidRPr="00A30AB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9817FE">
        <w:rPr>
          <w:rFonts w:ascii="Times New Roman" w:hAnsi="Times New Roman" w:cs="Times New Roman"/>
          <w:b/>
          <w:sz w:val="24"/>
          <w:szCs w:val="24"/>
        </w:rPr>
        <w:t xml:space="preserve"> – 6 баллов.</w:t>
      </w:r>
      <w:proofErr w:type="gramEnd"/>
    </w:p>
    <w:p w:rsidR="00A30ABC" w:rsidRDefault="009817FE" w:rsidP="009817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9817FE">
        <w:rPr>
          <w:rFonts w:ascii="Times New Roman" w:hAnsi="Times New Roman" w:cs="Times New Roman"/>
          <w:sz w:val="24"/>
          <w:szCs w:val="24"/>
        </w:rPr>
        <w:t xml:space="preserve">а каждое правильное задание на соответствие – 2 </w:t>
      </w:r>
      <w:r>
        <w:rPr>
          <w:rFonts w:ascii="Times New Roman" w:hAnsi="Times New Roman" w:cs="Times New Roman"/>
          <w:sz w:val="24"/>
          <w:szCs w:val="24"/>
        </w:rPr>
        <w:t>балла:</w:t>
      </w:r>
    </w:p>
    <w:p w:rsidR="009817FE" w:rsidRPr="009817FE" w:rsidRDefault="009817FE" w:rsidP="009817FE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17FE">
        <w:rPr>
          <w:rFonts w:ascii="Times New Roman" w:hAnsi="Times New Roman" w:cs="Times New Roman"/>
          <w:sz w:val="24"/>
          <w:szCs w:val="24"/>
        </w:rPr>
        <w:t>Если допущена 1 ошибка – 1 балл;</w:t>
      </w:r>
    </w:p>
    <w:p w:rsidR="009817FE" w:rsidRDefault="009817FE" w:rsidP="009817FE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17FE">
        <w:rPr>
          <w:rFonts w:ascii="Times New Roman" w:hAnsi="Times New Roman" w:cs="Times New Roman"/>
          <w:sz w:val="24"/>
          <w:szCs w:val="24"/>
        </w:rPr>
        <w:t>Если ошибки 2 и более – 0 баллов.</w:t>
      </w:r>
    </w:p>
    <w:p w:rsidR="009817FE" w:rsidRPr="009817FE" w:rsidRDefault="009817FE" w:rsidP="009817F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4443" w:rsidRPr="00A30ABC" w:rsidRDefault="00A30ABC" w:rsidP="00A30A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30AB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0ABC">
        <w:rPr>
          <w:rFonts w:ascii="Times New Roman" w:hAnsi="Times New Roman" w:cs="Times New Roman"/>
          <w:sz w:val="24"/>
          <w:szCs w:val="24"/>
        </w:rPr>
        <w:t>Установите соответствие между растением и его жизненной формой.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60"/>
        <w:gridCol w:w="2564"/>
      </w:tblGrid>
      <w:tr w:rsidR="00A30ABC" w:rsidRPr="00A30ABC" w:rsidTr="00A30ABC">
        <w:tc>
          <w:tcPr>
            <w:tcW w:w="2376" w:type="dxa"/>
          </w:tcPr>
          <w:p w:rsidR="00A30ABC" w:rsidRPr="00A30ABC" w:rsidRDefault="00A30ABC" w:rsidP="00A30ABC">
            <w:pPr>
              <w:jc w:val="center"/>
              <w:rPr>
                <w:rFonts w:ascii="Times New Roman" w:hAnsi="Times New Roman" w:cs="Times New Roman"/>
              </w:rPr>
            </w:pPr>
            <w:r w:rsidRPr="00A30ABC">
              <w:rPr>
                <w:rFonts w:ascii="Times New Roman" w:hAnsi="Times New Roman" w:cs="Times New Roman"/>
              </w:rPr>
              <w:t>Пример растения</w:t>
            </w:r>
          </w:p>
        </w:tc>
        <w:tc>
          <w:tcPr>
            <w:tcW w:w="2694" w:type="dxa"/>
          </w:tcPr>
          <w:p w:rsidR="00A30ABC" w:rsidRPr="00A30ABC" w:rsidRDefault="00A30ABC" w:rsidP="00A30ABC">
            <w:pPr>
              <w:jc w:val="center"/>
              <w:rPr>
                <w:rFonts w:ascii="Times New Roman" w:hAnsi="Times New Roman" w:cs="Times New Roman"/>
              </w:rPr>
            </w:pPr>
            <w:r w:rsidRPr="00A30ABC">
              <w:rPr>
                <w:rFonts w:ascii="Times New Roman" w:hAnsi="Times New Roman" w:cs="Times New Roman"/>
              </w:rPr>
              <w:t>Жизненная форма</w:t>
            </w:r>
          </w:p>
        </w:tc>
      </w:tr>
      <w:tr w:rsidR="00A30ABC" w:rsidRPr="00A30ABC" w:rsidTr="00A30ABC">
        <w:tc>
          <w:tcPr>
            <w:tcW w:w="2376" w:type="dxa"/>
          </w:tcPr>
          <w:p w:rsidR="00A30ABC" w:rsidRPr="00A30ABC" w:rsidRDefault="00A30ABC" w:rsidP="00A30ABC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Черника</w:t>
            </w:r>
          </w:p>
        </w:tc>
        <w:tc>
          <w:tcPr>
            <w:tcW w:w="2694" w:type="dxa"/>
          </w:tcPr>
          <w:p w:rsidR="00A30ABC" w:rsidRPr="00A30ABC" w:rsidRDefault="00A30ABC" w:rsidP="00A30A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 Дерево</w:t>
            </w:r>
          </w:p>
        </w:tc>
      </w:tr>
      <w:tr w:rsidR="00A30ABC" w:rsidRPr="00A30ABC" w:rsidTr="00A30ABC">
        <w:tc>
          <w:tcPr>
            <w:tcW w:w="2376" w:type="dxa"/>
          </w:tcPr>
          <w:p w:rsidR="00A30ABC" w:rsidRPr="00A30ABC" w:rsidRDefault="00A30ABC" w:rsidP="00A30ABC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Береза</w:t>
            </w:r>
          </w:p>
        </w:tc>
        <w:tc>
          <w:tcPr>
            <w:tcW w:w="2694" w:type="dxa"/>
          </w:tcPr>
          <w:p w:rsidR="00A30ABC" w:rsidRPr="00A30ABC" w:rsidRDefault="00A30ABC" w:rsidP="00A30A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Кустарник</w:t>
            </w:r>
          </w:p>
        </w:tc>
      </w:tr>
      <w:tr w:rsidR="00A30ABC" w:rsidRPr="00A30ABC" w:rsidTr="00A30ABC">
        <w:tc>
          <w:tcPr>
            <w:tcW w:w="2376" w:type="dxa"/>
          </w:tcPr>
          <w:p w:rsidR="00A30ABC" w:rsidRPr="00A30ABC" w:rsidRDefault="00A30ABC" w:rsidP="00A30ABC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Банан</w:t>
            </w:r>
          </w:p>
        </w:tc>
        <w:tc>
          <w:tcPr>
            <w:tcW w:w="2694" w:type="dxa"/>
          </w:tcPr>
          <w:p w:rsidR="00A30ABC" w:rsidRPr="00A30ABC" w:rsidRDefault="00A30ABC" w:rsidP="00A30A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 Кустарничек</w:t>
            </w:r>
          </w:p>
        </w:tc>
      </w:tr>
      <w:tr w:rsidR="00A30ABC" w:rsidRPr="00A30ABC" w:rsidTr="00A30ABC">
        <w:tc>
          <w:tcPr>
            <w:tcW w:w="2376" w:type="dxa"/>
          </w:tcPr>
          <w:p w:rsidR="00A30ABC" w:rsidRPr="00A30ABC" w:rsidRDefault="00A30ABC" w:rsidP="00A30ABC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Сирень </w:t>
            </w:r>
          </w:p>
        </w:tc>
        <w:tc>
          <w:tcPr>
            <w:tcW w:w="2694" w:type="dxa"/>
            <w:vMerge w:val="restart"/>
          </w:tcPr>
          <w:p w:rsidR="00A30ABC" w:rsidRPr="00A30ABC" w:rsidRDefault="00A30ABC" w:rsidP="00A30A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Травянистое растение</w:t>
            </w:r>
          </w:p>
        </w:tc>
      </w:tr>
      <w:tr w:rsidR="00A30ABC" w:rsidRPr="00A30ABC" w:rsidTr="00A30ABC">
        <w:tc>
          <w:tcPr>
            <w:tcW w:w="2376" w:type="dxa"/>
          </w:tcPr>
          <w:p w:rsidR="00A30ABC" w:rsidRDefault="00A30ABC" w:rsidP="00A30ABC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Облепиха </w:t>
            </w:r>
          </w:p>
        </w:tc>
        <w:tc>
          <w:tcPr>
            <w:tcW w:w="2694" w:type="dxa"/>
            <w:vMerge/>
          </w:tcPr>
          <w:p w:rsidR="00A30ABC" w:rsidRPr="00A30ABC" w:rsidRDefault="00A30ABC" w:rsidP="00A30ABC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a4"/>
        <w:tblpPr w:leftFromText="180" w:rightFromText="180" w:vertAnchor="text" w:horzAnchor="page" w:tblpX="6703" w:tblpY="-1581"/>
        <w:tblW w:w="0" w:type="auto"/>
        <w:tblLook w:val="04A0" w:firstRow="1" w:lastRow="0" w:firstColumn="1" w:lastColumn="0" w:noHBand="0" w:noVBand="1"/>
      </w:tblPr>
      <w:tblGrid>
        <w:gridCol w:w="601"/>
        <w:gridCol w:w="601"/>
        <w:gridCol w:w="601"/>
        <w:gridCol w:w="601"/>
        <w:gridCol w:w="601"/>
      </w:tblGrid>
      <w:tr w:rsidR="009817FE" w:rsidTr="009817FE">
        <w:trPr>
          <w:trHeight w:val="363"/>
        </w:trPr>
        <w:tc>
          <w:tcPr>
            <w:tcW w:w="601" w:type="dxa"/>
          </w:tcPr>
          <w:p w:rsidR="009817FE" w:rsidRDefault="009817FE" w:rsidP="009817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1" w:type="dxa"/>
          </w:tcPr>
          <w:p w:rsidR="009817FE" w:rsidRDefault="009817FE" w:rsidP="009817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1" w:type="dxa"/>
          </w:tcPr>
          <w:p w:rsidR="009817FE" w:rsidRDefault="009817FE" w:rsidP="009817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1" w:type="dxa"/>
          </w:tcPr>
          <w:p w:rsidR="009817FE" w:rsidRDefault="009817FE" w:rsidP="009817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1" w:type="dxa"/>
          </w:tcPr>
          <w:p w:rsidR="009817FE" w:rsidRDefault="009817FE" w:rsidP="009817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817FE" w:rsidTr="009817FE">
        <w:trPr>
          <w:trHeight w:val="376"/>
        </w:trPr>
        <w:tc>
          <w:tcPr>
            <w:tcW w:w="601" w:type="dxa"/>
          </w:tcPr>
          <w:p w:rsidR="009817FE" w:rsidRDefault="009817FE" w:rsidP="009817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9817FE" w:rsidRDefault="009817FE" w:rsidP="009817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9817FE" w:rsidRDefault="009817FE" w:rsidP="009817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9817FE" w:rsidRDefault="009817FE" w:rsidP="009817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9817FE" w:rsidRDefault="009817FE" w:rsidP="009817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0ABC" w:rsidRDefault="00A30ABC" w:rsidP="005544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E4710" w:rsidRDefault="00BE4710" w:rsidP="005544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E4710" w:rsidRDefault="00BE4710" w:rsidP="005544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 Установите соответствие между растением и его экологической группе.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2835"/>
      </w:tblGrid>
      <w:tr w:rsidR="00BE4710" w:rsidRPr="00BE4710" w:rsidTr="00BE471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710" w:rsidRPr="00BE4710" w:rsidRDefault="00BE4710" w:rsidP="00BE4710">
            <w:pPr>
              <w:jc w:val="both"/>
              <w:rPr>
                <w:rFonts w:ascii="Times New Roman" w:hAnsi="Times New Roman" w:cs="Times New Roman"/>
              </w:rPr>
            </w:pPr>
            <w:r w:rsidRPr="00BE4710">
              <w:rPr>
                <w:rFonts w:ascii="Times New Roman" w:hAnsi="Times New Roman" w:cs="Times New Roman"/>
              </w:rPr>
              <w:t xml:space="preserve">Название растений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710" w:rsidRPr="00BE4710" w:rsidRDefault="00BE4710" w:rsidP="00BE4710">
            <w:pPr>
              <w:jc w:val="both"/>
              <w:rPr>
                <w:rFonts w:ascii="Times New Roman" w:hAnsi="Times New Roman" w:cs="Times New Roman"/>
              </w:rPr>
            </w:pPr>
            <w:r w:rsidRPr="00BE4710">
              <w:rPr>
                <w:rFonts w:ascii="Times New Roman" w:hAnsi="Times New Roman" w:cs="Times New Roman"/>
              </w:rPr>
              <w:t>Экологическая группа</w:t>
            </w:r>
          </w:p>
        </w:tc>
      </w:tr>
      <w:tr w:rsidR="00BE4710" w:rsidRPr="00BE4710" w:rsidTr="00BE471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10" w:rsidRPr="00BE4710" w:rsidRDefault="00BE4710" w:rsidP="00BE471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кактус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10" w:rsidRPr="00BE4710" w:rsidRDefault="00BE4710" w:rsidP="00BE47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Светолюбивые</w:t>
            </w:r>
          </w:p>
        </w:tc>
      </w:tr>
      <w:tr w:rsidR="00BE4710" w:rsidRPr="00BE4710" w:rsidTr="00BE471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10" w:rsidRPr="00BE4710" w:rsidRDefault="00BE4710" w:rsidP="00BE471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алоэ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10" w:rsidRPr="00BE4710" w:rsidRDefault="00BE4710" w:rsidP="00BE47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Тенелюбивые</w:t>
            </w:r>
          </w:p>
        </w:tc>
      </w:tr>
      <w:tr w:rsidR="00BE4710" w:rsidRPr="00BE4710" w:rsidTr="00BE471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10" w:rsidRPr="00BE4710" w:rsidRDefault="00BE4710" w:rsidP="00BE4710">
            <w:pPr>
              <w:jc w:val="both"/>
              <w:rPr>
                <w:rFonts w:ascii="Times New Roman" w:hAnsi="Times New Roman" w:cs="Times New Roman"/>
              </w:rPr>
            </w:pPr>
            <w:r w:rsidRPr="00BE4710">
              <w:rPr>
                <w:rFonts w:ascii="Times New Roman" w:hAnsi="Times New Roman" w:cs="Times New Roman"/>
              </w:rPr>
              <w:t>В) берёза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10" w:rsidRPr="00BE4710" w:rsidRDefault="00BE4710" w:rsidP="00BE47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BE4710">
              <w:rPr>
                <w:rFonts w:ascii="Times New Roman" w:hAnsi="Times New Roman" w:cs="Times New Roman"/>
              </w:rPr>
              <w:t>Растения водных и избы</w:t>
            </w:r>
            <w:r>
              <w:rPr>
                <w:rFonts w:ascii="Times New Roman" w:hAnsi="Times New Roman" w:cs="Times New Roman"/>
              </w:rPr>
              <w:t>точно увлажнённых мест обитания</w:t>
            </w:r>
          </w:p>
        </w:tc>
      </w:tr>
      <w:tr w:rsidR="00BE4710" w:rsidRPr="00BE4710" w:rsidTr="00BE471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10" w:rsidRPr="00BE4710" w:rsidRDefault="00BE4710" w:rsidP="00BE471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монстера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10" w:rsidRPr="00BE4710" w:rsidRDefault="00BE4710" w:rsidP="00F739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BE4710">
              <w:rPr>
                <w:rFonts w:ascii="Times New Roman" w:hAnsi="Times New Roman" w:cs="Times New Roman"/>
              </w:rPr>
              <w:t>Растения сухих мест обитания</w:t>
            </w:r>
          </w:p>
        </w:tc>
      </w:tr>
      <w:tr w:rsidR="00BE4710" w:rsidRPr="00BE4710" w:rsidTr="00BE4710">
        <w:trPr>
          <w:gridAfter w:val="1"/>
          <w:wAfter w:w="2835" w:type="dxa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10" w:rsidRPr="00BE4710" w:rsidRDefault="00BE4710" w:rsidP="00BE471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кувшинка</w:t>
            </w:r>
          </w:p>
        </w:tc>
      </w:tr>
      <w:tr w:rsidR="00BE4710" w:rsidRPr="00BE4710" w:rsidTr="00BE4710">
        <w:trPr>
          <w:gridAfter w:val="1"/>
          <w:wAfter w:w="2835" w:type="dxa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10" w:rsidRPr="00BE4710" w:rsidRDefault="00BE4710" w:rsidP="00BE471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Е) рис</w:t>
            </w:r>
          </w:p>
        </w:tc>
      </w:tr>
      <w:tr w:rsidR="00BE4710" w:rsidRPr="00BE4710" w:rsidTr="00BE4710">
        <w:trPr>
          <w:gridAfter w:val="1"/>
          <w:wAfter w:w="2835" w:type="dxa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10" w:rsidRPr="00BE4710" w:rsidRDefault="00BE4710" w:rsidP="00BE471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Ж) вороний глаз</w:t>
            </w:r>
          </w:p>
        </w:tc>
      </w:tr>
      <w:tr w:rsidR="00BE4710" w:rsidRPr="00BE4710" w:rsidTr="00BE4710">
        <w:trPr>
          <w:gridAfter w:val="1"/>
          <w:wAfter w:w="2835" w:type="dxa"/>
          <w:trHeight w:val="7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10" w:rsidRPr="00BE4710" w:rsidRDefault="00BE4710" w:rsidP="00BE4710">
            <w:pPr>
              <w:jc w:val="both"/>
              <w:rPr>
                <w:rFonts w:ascii="Times New Roman" w:hAnsi="Times New Roman" w:cs="Times New Roman"/>
              </w:rPr>
            </w:pPr>
            <w:r w:rsidRPr="00BE4710">
              <w:rPr>
                <w:rFonts w:ascii="Times New Roman" w:hAnsi="Times New Roman" w:cs="Times New Roman"/>
              </w:rPr>
              <w:t>З) колеус</w:t>
            </w:r>
          </w:p>
        </w:tc>
      </w:tr>
    </w:tbl>
    <w:tbl>
      <w:tblPr>
        <w:tblStyle w:val="1"/>
        <w:tblpPr w:leftFromText="180" w:rightFromText="180" w:vertAnchor="text" w:horzAnchor="margin" w:tblpXSpec="right" w:tblpY="-2567"/>
        <w:tblW w:w="0" w:type="auto"/>
        <w:tblInd w:w="0" w:type="dxa"/>
        <w:tblLook w:val="04A0" w:firstRow="1" w:lastRow="0" w:firstColumn="1" w:lastColumn="0" w:noHBand="0" w:noVBand="1"/>
      </w:tblPr>
      <w:tblGrid>
        <w:gridCol w:w="528"/>
        <w:gridCol w:w="528"/>
        <w:gridCol w:w="528"/>
        <w:gridCol w:w="528"/>
        <w:gridCol w:w="528"/>
        <w:gridCol w:w="528"/>
        <w:gridCol w:w="528"/>
        <w:gridCol w:w="528"/>
      </w:tblGrid>
      <w:tr w:rsidR="009817FE" w:rsidRPr="00BE4710" w:rsidTr="009817FE">
        <w:trPr>
          <w:trHeight w:val="376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FE" w:rsidRPr="00BE4710" w:rsidRDefault="009817FE" w:rsidP="009817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71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FE" w:rsidRPr="00BE4710" w:rsidRDefault="009817FE" w:rsidP="009817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71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FE" w:rsidRPr="00BE4710" w:rsidRDefault="009817FE" w:rsidP="009817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71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FE" w:rsidRPr="00BE4710" w:rsidRDefault="009817FE" w:rsidP="009817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71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FE" w:rsidRPr="00BE4710" w:rsidRDefault="009817FE" w:rsidP="009817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710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FE" w:rsidRPr="00BE4710" w:rsidRDefault="009817FE" w:rsidP="009817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710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FE" w:rsidRPr="00BE4710" w:rsidRDefault="009817FE" w:rsidP="009817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710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FE" w:rsidRPr="00BE4710" w:rsidRDefault="009817FE" w:rsidP="009817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E4710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</w:tr>
      <w:tr w:rsidR="009817FE" w:rsidRPr="00BE4710" w:rsidTr="009817FE">
        <w:trPr>
          <w:trHeight w:val="39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FE" w:rsidRPr="00BE4710" w:rsidRDefault="009817FE" w:rsidP="009817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FE" w:rsidRPr="00BE4710" w:rsidRDefault="009817FE" w:rsidP="009817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FE" w:rsidRPr="00BE4710" w:rsidRDefault="009817FE" w:rsidP="009817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FE" w:rsidRPr="00BE4710" w:rsidRDefault="009817FE" w:rsidP="009817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FE" w:rsidRPr="00BE4710" w:rsidRDefault="009817FE" w:rsidP="009817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FE" w:rsidRPr="00BE4710" w:rsidRDefault="009817FE" w:rsidP="009817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FE" w:rsidRPr="00BE4710" w:rsidRDefault="009817FE" w:rsidP="009817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FE" w:rsidRPr="00BE4710" w:rsidRDefault="009817FE" w:rsidP="009817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4710" w:rsidRDefault="00BE4710" w:rsidP="005544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E4710" w:rsidRDefault="00BE4710" w:rsidP="005544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Установите соответствие между типом экологических отношений и его характеристикой</w:t>
      </w:r>
    </w:p>
    <w:tbl>
      <w:tblPr>
        <w:tblStyle w:val="a4"/>
        <w:tblW w:w="9595" w:type="dxa"/>
        <w:tblLook w:val="04A0" w:firstRow="1" w:lastRow="0" w:firstColumn="1" w:lastColumn="0" w:noHBand="0" w:noVBand="1"/>
      </w:tblPr>
      <w:tblGrid>
        <w:gridCol w:w="3794"/>
        <w:gridCol w:w="5801"/>
      </w:tblGrid>
      <w:tr w:rsidR="00BE4710" w:rsidRPr="00BE4710" w:rsidTr="009817FE">
        <w:trPr>
          <w:trHeight w:val="240"/>
        </w:trPr>
        <w:tc>
          <w:tcPr>
            <w:tcW w:w="3794" w:type="dxa"/>
          </w:tcPr>
          <w:p w:rsidR="00BE4710" w:rsidRPr="00BE4710" w:rsidRDefault="00BE4710" w:rsidP="00BE4710">
            <w:pPr>
              <w:rPr>
                <w:rFonts w:ascii="Times New Roman" w:hAnsi="Times New Roman" w:cs="Times New Roman"/>
              </w:rPr>
            </w:pPr>
            <w:r w:rsidRPr="00BE4710">
              <w:rPr>
                <w:rFonts w:ascii="Times New Roman" w:hAnsi="Times New Roman" w:cs="Times New Roman"/>
              </w:rPr>
              <w:t>Тип экологических отношений</w:t>
            </w:r>
          </w:p>
        </w:tc>
        <w:tc>
          <w:tcPr>
            <w:tcW w:w="5801" w:type="dxa"/>
          </w:tcPr>
          <w:p w:rsidR="00BE4710" w:rsidRPr="00BE4710" w:rsidRDefault="00BE4710" w:rsidP="00BE4710">
            <w:pPr>
              <w:rPr>
                <w:rFonts w:ascii="Times New Roman" w:hAnsi="Times New Roman" w:cs="Times New Roman"/>
              </w:rPr>
            </w:pPr>
            <w:r w:rsidRPr="00BE4710">
              <w:rPr>
                <w:rFonts w:ascii="Times New Roman" w:hAnsi="Times New Roman" w:cs="Times New Roman"/>
              </w:rPr>
              <w:t>Характеристика типа экологических отношений</w:t>
            </w:r>
          </w:p>
        </w:tc>
      </w:tr>
      <w:tr w:rsidR="00BE4710" w:rsidRPr="00BE4710" w:rsidTr="009817FE">
        <w:trPr>
          <w:trHeight w:val="702"/>
        </w:trPr>
        <w:tc>
          <w:tcPr>
            <w:tcW w:w="3794" w:type="dxa"/>
          </w:tcPr>
          <w:p w:rsidR="00BE4710" w:rsidRPr="00185FFC" w:rsidRDefault="00185FFC" w:rsidP="00185F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="00BE4710" w:rsidRPr="00185FFC">
              <w:rPr>
                <w:rFonts w:ascii="Times New Roman" w:hAnsi="Times New Roman" w:cs="Times New Roman"/>
              </w:rPr>
              <w:t>Квартиранство</w:t>
            </w:r>
            <w:proofErr w:type="spellEnd"/>
          </w:p>
        </w:tc>
        <w:tc>
          <w:tcPr>
            <w:tcW w:w="5801" w:type="dxa"/>
          </w:tcPr>
          <w:p w:rsidR="00BE4710" w:rsidRPr="00BE4710" w:rsidRDefault="00185FFC" w:rsidP="00185F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 w:rsidRPr="00185FFC">
              <w:rPr>
                <w:rFonts w:ascii="Times New Roman" w:hAnsi="Times New Roman" w:cs="Times New Roman"/>
              </w:rPr>
              <w:t>спользование ресурсов другого организма во блага себ</w:t>
            </w:r>
            <w:r>
              <w:rPr>
                <w:rFonts w:ascii="Times New Roman" w:hAnsi="Times New Roman" w:cs="Times New Roman"/>
              </w:rPr>
              <w:t xml:space="preserve">е, с причинением вреда хозяину. Например, </w:t>
            </w:r>
            <w:r w:rsidRPr="00185FFC">
              <w:rPr>
                <w:rFonts w:ascii="Times New Roman" w:hAnsi="Times New Roman" w:cs="Times New Roman"/>
              </w:rPr>
              <w:t>острицы и аскариды.</w:t>
            </w:r>
          </w:p>
        </w:tc>
      </w:tr>
      <w:tr w:rsidR="00BE4710" w:rsidRPr="00BE4710" w:rsidTr="009817FE">
        <w:trPr>
          <w:trHeight w:val="464"/>
        </w:trPr>
        <w:tc>
          <w:tcPr>
            <w:tcW w:w="3794" w:type="dxa"/>
          </w:tcPr>
          <w:p w:rsidR="00BE4710" w:rsidRPr="00BE4710" w:rsidRDefault="00185FFC" w:rsidP="00BE47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Паразитизм</w:t>
            </w:r>
          </w:p>
        </w:tc>
        <w:tc>
          <w:tcPr>
            <w:tcW w:w="5801" w:type="dxa"/>
          </w:tcPr>
          <w:p w:rsidR="00BE4710" w:rsidRPr="00BE4710" w:rsidRDefault="00185FFC" w:rsidP="00185F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Б. </w:t>
            </w:r>
            <w:r w:rsidRPr="00185FFC">
              <w:rPr>
                <w:rFonts w:ascii="Times New Roman" w:hAnsi="Times New Roman" w:cs="Times New Roman"/>
              </w:rPr>
              <w:t xml:space="preserve">Взаимовыгодные отношения приносят пользу обоим организмам. </w:t>
            </w:r>
            <w:r>
              <w:rPr>
                <w:rFonts w:ascii="Times New Roman" w:hAnsi="Times New Roman" w:cs="Times New Roman"/>
              </w:rPr>
              <w:t>Например</w:t>
            </w:r>
            <w:r w:rsidRPr="00185FFC">
              <w:rPr>
                <w:rFonts w:ascii="Times New Roman" w:hAnsi="Times New Roman" w:cs="Times New Roman"/>
              </w:rPr>
              <w:t>, лишайник</w:t>
            </w:r>
            <w:r>
              <w:rPr>
                <w:rFonts w:ascii="Times New Roman" w:hAnsi="Times New Roman" w:cs="Times New Roman"/>
              </w:rPr>
              <w:t>и</w:t>
            </w:r>
            <w:r w:rsidRPr="00185FFC">
              <w:rPr>
                <w:rFonts w:ascii="Times New Roman" w:hAnsi="Times New Roman" w:cs="Times New Roman"/>
              </w:rPr>
              <w:t>.</w:t>
            </w:r>
          </w:p>
        </w:tc>
      </w:tr>
      <w:tr w:rsidR="00BE4710" w:rsidRPr="00BE4710" w:rsidTr="009817FE">
        <w:trPr>
          <w:trHeight w:val="702"/>
        </w:trPr>
        <w:tc>
          <w:tcPr>
            <w:tcW w:w="3794" w:type="dxa"/>
          </w:tcPr>
          <w:p w:rsidR="00BE4710" w:rsidRPr="00BE4710" w:rsidRDefault="00185FFC" w:rsidP="00BE47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Симбиоз</w:t>
            </w:r>
          </w:p>
        </w:tc>
        <w:tc>
          <w:tcPr>
            <w:tcW w:w="5801" w:type="dxa"/>
          </w:tcPr>
          <w:p w:rsidR="00BE4710" w:rsidRPr="00BE4710" w:rsidRDefault="00185FFC" w:rsidP="00185F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В. </w:t>
            </w:r>
            <w:r w:rsidRPr="00185FFC">
              <w:rPr>
                <w:rFonts w:ascii="Times New Roman" w:hAnsi="Times New Roman" w:cs="Times New Roman"/>
              </w:rPr>
              <w:t>использование тела одного организма в качестве убежища</w:t>
            </w:r>
            <w:r>
              <w:rPr>
                <w:rFonts w:ascii="Times New Roman" w:hAnsi="Times New Roman" w:cs="Times New Roman"/>
              </w:rPr>
              <w:t>. Например,</w:t>
            </w:r>
            <w:r w:rsidRPr="00185FFC">
              <w:rPr>
                <w:rFonts w:ascii="Times New Roman" w:hAnsi="Times New Roman" w:cs="Times New Roman"/>
              </w:rPr>
              <w:t xml:space="preserve"> проживание рыбок-жемчужниц в полости тела голотурий.</w:t>
            </w:r>
          </w:p>
        </w:tc>
      </w:tr>
      <w:tr w:rsidR="00BE4710" w:rsidRPr="00BE4710" w:rsidTr="009817FE">
        <w:trPr>
          <w:trHeight w:val="492"/>
        </w:trPr>
        <w:tc>
          <w:tcPr>
            <w:tcW w:w="3794" w:type="dxa"/>
          </w:tcPr>
          <w:p w:rsidR="00BE4710" w:rsidRPr="00BE4710" w:rsidRDefault="00185FFC" w:rsidP="00BE47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Хищничество</w:t>
            </w:r>
          </w:p>
        </w:tc>
        <w:tc>
          <w:tcPr>
            <w:tcW w:w="5801" w:type="dxa"/>
          </w:tcPr>
          <w:p w:rsidR="00BE4710" w:rsidRPr="00BE4710" w:rsidRDefault="00185FFC" w:rsidP="00BE47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П</w:t>
            </w:r>
            <w:r w:rsidRPr="00185FFC">
              <w:rPr>
                <w:rFonts w:ascii="Times New Roman" w:hAnsi="Times New Roman" w:cs="Times New Roman"/>
              </w:rPr>
              <w:t>редставители одного вида питаются представителями другого вида.</w:t>
            </w:r>
          </w:p>
        </w:tc>
      </w:tr>
    </w:tbl>
    <w:p w:rsidR="00BE4710" w:rsidRDefault="00BE4710" w:rsidP="005544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0"/>
        <w:gridCol w:w="980"/>
        <w:gridCol w:w="980"/>
        <w:gridCol w:w="980"/>
      </w:tblGrid>
      <w:tr w:rsidR="00185FFC" w:rsidTr="00185FFC">
        <w:trPr>
          <w:trHeight w:val="349"/>
        </w:trPr>
        <w:tc>
          <w:tcPr>
            <w:tcW w:w="980" w:type="dxa"/>
          </w:tcPr>
          <w:p w:rsidR="00185FFC" w:rsidRDefault="00185FFC" w:rsidP="00185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0" w:type="dxa"/>
          </w:tcPr>
          <w:p w:rsidR="00185FFC" w:rsidRDefault="00185FFC" w:rsidP="00185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0" w:type="dxa"/>
          </w:tcPr>
          <w:p w:rsidR="00185FFC" w:rsidRDefault="00185FFC" w:rsidP="00185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0" w:type="dxa"/>
          </w:tcPr>
          <w:p w:rsidR="00185FFC" w:rsidRDefault="00185FFC" w:rsidP="00185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85FFC" w:rsidTr="00185FFC">
        <w:trPr>
          <w:trHeight w:val="362"/>
        </w:trPr>
        <w:tc>
          <w:tcPr>
            <w:tcW w:w="980" w:type="dxa"/>
          </w:tcPr>
          <w:p w:rsidR="00185FFC" w:rsidRDefault="00185FFC" w:rsidP="00185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185FFC" w:rsidRDefault="00185FFC" w:rsidP="00185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185FFC" w:rsidRDefault="00185FFC" w:rsidP="00185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185FFC" w:rsidRDefault="00185FFC" w:rsidP="00185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5FFC" w:rsidRDefault="00185FFC" w:rsidP="005544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774C1" w:rsidRPr="006774C1" w:rsidRDefault="009817FE" w:rsidP="005544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74C1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6774C1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6774C1">
        <w:rPr>
          <w:rFonts w:ascii="Times New Roman" w:hAnsi="Times New Roman" w:cs="Times New Roman"/>
          <w:b/>
          <w:sz w:val="24"/>
          <w:szCs w:val="24"/>
        </w:rPr>
        <w:t>.</w:t>
      </w:r>
      <w:r w:rsidRPr="009817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Вам предлагается дать развернутый ответ </w:t>
      </w:r>
      <w:r w:rsidR="006774C1">
        <w:rPr>
          <w:rFonts w:ascii="Times New Roman" w:hAnsi="Times New Roman" w:cs="Times New Roman"/>
          <w:sz w:val="24"/>
          <w:szCs w:val="24"/>
        </w:rPr>
        <w:t xml:space="preserve">на приведенные вопросы. </w:t>
      </w:r>
      <w:r w:rsidR="006774C1" w:rsidRPr="006774C1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</w:t>
      </w:r>
      <w:r w:rsidR="006774C1">
        <w:rPr>
          <w:rFonts w:ascii="Times New Roman" w:hAnsi="Times New Roman" w:cs="Times New Roman"/>
          <w:sz w:val="24"/>
          <w:szCs w:val="24"/>
        </w:rPr>
        <w:t xml:space="preserve"> за развернутый ответ </w:t>
      </w:r>
      <w:r w:rsidR="006774C1" w:rsidRPr="006774C1">
        <w:rPr>
          <w:rFonts w:ascii="Times New Roman" w:hAnsi="Times New Roman" w:cs="Times New Roman"/>
          <w:b/>
          <w:sz w:val="24"/>
          <w:szCs w:val="24"/>
        </w:rPr>
        <w:t xml:space="preserve">части </w:t>
      </w:r>
      <w:r w:rsidR="006774C1" w:rsidRPr="006774C1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6774C1" w:rsidRPr="006774C1">
        <w:rPr>
          <w:rFonts w:ascii="Times New Roman" w:hAnsi="Times New Roman" w:cs="Times New Roman"/>
          <w:b/>
          <w:sz w:val="24"/>
          <w:szCs w:val="24"/>
        </w:rPr>
        <w:t xml:space="preserve"> в каждом задании</w:t>
      </w:r>
      <w:r w:rsidR="006774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74C1" w:rsidRPr="006774C1">
        <w:rPr>
          <w:rFonts w:ascii="Times New Roman" w:hAnsi="Times New Roman" w:cs="Times New Roman"/>
          <w:b/>
          <w:sz w:val="24"/>
          <w:szCs w:val="24"/>
        </w:rPr>
        <w:t xml:space="preserve">– 3 балла </w:t>
      </w:r>
      <w:r w:rsidR="006774C1">
        <w:rPr>
          <w:rFonts w:ascii="Times New Roman" w:hAnsi="Times New Roman" w:cs="Times New Roman"/>
          <w:sz w:val="24"/>
          <w:szCs w:val="24"/>
        </w:rPr>
        <w:t>(степень развернутости ответа оценивается от 0 до 3 баллов).</w:t>
      </w:r>
    </w:p>
    <w:p w:rsidR="006774C1" w:rsidRDefault="006774C1" w:rsidP="005544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774C1" w:rsidRDefault="006774C1" w:rsidP="005544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74C1">
        <w:rPr>
          <w:rFonts w:ascii="Times New Roman" w:hAnsi="Times New Roman" w:cs="Times New Roman"/>
          <w:b/>
          <w:sz w:val="24"/>
          <w:szCs w:val="24"/>
        </w:rPr>
        <w:t>Задание 1</w:t>
      </w:r>
      <w:r>
        <w:rPr>
          <w:rFonts w:ascii="Times New Roman" w:hAnsi="Times New Roman" w:cs="Times New Roman"/>
          <w:sz w:val="24"/>
          <w:szCs w:val="24"/>
        </w:rPr>
        <w:t>. Обоснуйте, почему северные олени совершают миграции на зиму из тундры в зону леса?</w:t>
      </w:r>
    </w:p>
    <w:p w:rsidR="006774C1" w:rsidRDefault="006774C1" w:rsidP="005544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B2F59" w:rsidRDefault="006774C1" w:rsidP="005544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F59">
        <w:rPr>
          <w:rFonts w:ascii="Times New Roman" w:hAnsi="Times New Roman" w:cs="Times New Roman"/>
          <w:b/>
          <w:sz w:val="24"/>
          <w:szCs w:val="24"/>
        </w:rPr>
        <w:lastRenderedPageBreak/>
        <w:t>Задание 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2F59" w:rsidRPr="002B2F59">
        <w:rPr>
          <w:rFonts w:ascii="Times New Roman" w:hAnsi="Times New Roman" w:cs="Times New Roman"/>
          <w:sz w:val="24"/>
          <w:szCs w:val="24"/>
        </w:rPr>
        <w:t>Вам необходимо организовать экскурсии по национа</w:t>
      </w:r>
      <w:r w:rsidR="002B2F59">
        <w:rPr>
          <w:rFonts w:ascii="Times New Roman" w:hAnsi="Times New Roman" w:cs="Times New Roman"/>
          <w:sz w:val="24"/>
          <w:szCs w:val="24"/>
        </w:rPr>
        <w:t xml:space="preserve">льному парку. Какие ограничения </w:t>
      </w:r>
      <w:r w:rsidR="002B2F59" w:rsidRPr="002B2F59">
        <w:rPr>
          <w:rFonts w:ascii="Times New Roman" w:hAnsi="Times New Roman" w:cs="Times New Roman"/>
          <w:sz w:val="24"/>
          <w:szCs w:val="24"/>
        </w:rPr>
        <w:t>вы введете?</w:t>
      </w:r>
    </w:p>
    <w:p w:rsidR="006774C1" w:rsidRDefault="002B2F59" w:rsidP="005544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B2F59" w:rsidRDefault="002B2F59" w:rsidP="005544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B2F59" w:rsidRPr="002B2F59" w:rsidRDefault="002B2F59" w:rsidP="005544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F5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2B2F59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2B2F5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Вам предлагается дать определение экологическим терминам. </w:t>
      </w:r>
      <w:r w:rsidRPr="002B2F59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за задания </w:t>
      </w:r>
      <w:r w:rsidRPr="002B2F59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2B2F59">
        <w:rPr>
          <w:rFonts w:ascii="Times New Roman" w:hAnsi="Times New Roman" w:cs="Times New Roman"/>
          <w:b/>
          <w:sz w:val="24"/>
          <w:szCs w:val="24"/>
        </w:rPr>
        <w:t xml:space="preserve"> части – 6 баллов</w:t>
      </w:r>
      <w:r>
        <w:rPr>
          <w:rFonts w:ascii="Times New Roman" w:hAnsi="Times New Roman" w:cs="Times New Roman"/>
          <w:sz w:val="24"/>
          <w:szCs w:val="24"/>
        </w:rPr>
        <w:t xml:space="preserve"> (за каждое верное определение – 2 балла).</w:t>
      </w:r>
    </w:p>
    <w:p w:rsidR="002B2F59" w:rsidRPr="002B2F59" w:rsidRDefault="002B2F59" w:rsidP="002B2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F59">
        <w:rPr>
          <w:rFonts w:ascii="Times New Roman" w:hAnsi="Times New Roman" w:cs="Times New Roman"/>
          <w:b/>
          <w:sz w:val="24"/>
          <w:szCs w:val="24"/>
        </w:rPr>
        <w:t>Задание 1.</w:t>
      </w:r>
      <w:r>
        <w:rPr>
          <w:rFonts w:ascii="Times New Roman" w:hAnsi="Times New Roman" w:cs="Times New Roman"/>
          <w:sz w:val="24"/>
          <w:szCs w:val="24"/>
        </w:rPr>
        <w:t xml:space="preserve"> Экология – это наука о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B2F59" w:rsidRDefault="002B2F59" w:rsidP="005544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B2F59" w:rsidRDefault="002B2F59" w:rsidP="00F852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5243">
        <w:rPr>
          <w:rFonts w:ascii="Times New Roman" w:hAnsi="Times New Roman" w:cs="Times New Roman"/>
          <w:b/>
          <w:sz w:val="24"/>
          <w:szCs w:val="24"/>
        </w:rPr>
        <w:t>Задание 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5243">
        <w:rPr>
          <w:rFonts w:ascii="Times New Roman" w:hAnsi="Times New Roman" w:cs="Times New Roman"/>
          <w:sz w:val="24"/>
          <w:szCs w:val="24"/>
        </w:rPr>
        <w:t>Пищевая (трофическая) цепь – это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85243" w:rsidRDefault="00F85243" w:rsidP="00F852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5243" w:rsidRDefault="00F85243" w:rsidP="00F852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3. Биосфера – это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85243" w:rsidRDefault="00F85243" w:rsidP="00F852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5243" w:rsidRDefault="00F85243" w:rsidP="00F852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5243" w:rsidRPr="00F85243" w:rsidRDefault="00F85243" w:rsidP="00F852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5243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все верно выполненные задания олимпиады = 32 балла.</w:t>
      </w:r>
    </w:p>
    <w:p w:rsidR="00F85243" w:rsidRDefault="00F85243" w:rsidP="00F852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5243" w:rsidRDefault="00F85243" w:rsidP="00F852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5243" w:rsidRDefault="002B2F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B2F59" w:rsidRDefault="002B2F59" w:rsidP="002B2F5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ОТВЕТЫ:</w:t>
      </w:r>
    </w:p>
    <w:p w:rsidR="002B2F59" w:rsidRPr="002B2F59" w:rsidRDefault="002B2F59" w:rsidP="002B2F5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F5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2B2F5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2B2F59" w:rsidRPr="002B2F59" w:rsidTr="002B2F59">
        <w:tc>
          <w:tcPr>
            <w:tcW w:w="638" w:type="dxa"/>
          </w:tcPr>
          <w:p w:rsidR="002B2F59" w:rsidRP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2B2F59" w:rsidRP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" w:type="dxa"/>
          </w:tcPr>
          <w:p w:rsidR="002B2F59" w:rsidRP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2B2F59" w:rsidRP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2B2F59" w:rsidRP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8" w:type="dxa"/>
          </w:tcPr>
          <w:p w:rsidR="002B2F59" w:rsidRP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8" w:type="dxa"/>
          </w:tcPr>
          <w:p w:rsidR="002B2F59" w:rsidRP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8" w:type="dxa"/>
          </w:tcPr>
          <w:p w:rsidR="002B2F59" w:rsidRP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8" w:type="dxa"/>
          </w:tcPr>
          <w:p w:rsidR="002B2F59" w:rsidRP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8" w:type="dxa"/>
          </w:tcPr>
          <w:p w:rsidR="002B2F59" w:rsidRP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8" w:type="dxa"/>
          </w:tcPr>
          <w:p w:rsidR="002B2F59" w:rsidRP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8" w:type="dxa"/>
          </w:tcPr>
          <w:p w:rsidR="002B2F59" w:rsidRP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8" w:type="dxa"/>
          </w:tcPr>
          <w:p w:rsidR="002B2F59" w:rsidRP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8" w:type="dxa"/>
          </w:tcPr>
          <w:p w:rsidR="002B2F59" w:rsidRP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9" w:type="dxa"/>
          </w:tcPr>
          <w:p w:rsidR="002B2F59" w:rsidRP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B2F59" w:rsidRPr="002B2F59" w:rsidTr="002B2F59">
        <w:tc>
          <w:tcPr>
            <w:tcW w:w="638" w:type="dxa"/>
          </w:tcPr>
          <w:p w:rsidR="002B2F59" w:rsidRP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38" w:type="dxa"/>
          </w:tcPr>
          <w:p w:rsidR="002B2F59" w:rsidRP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38" w:type="dxa"/>
          </w:tcPr>
          <w:p w:rsidR="002B2F59" w:rsidRP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38" w:type="dxa"/>
          </w:tcPr>
          <w:p w:rsidR="002B2F59" w:rsidRP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38" w:type="dxa"/>
          </w:tcPr>
          <w:p w:rsidR="002B2F59" w:rsidRP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38" w:type="dxa"/>
          </w:tcPr>
          <w:p w:rsidR="002B2F59" w:rsidRP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38" w:type="dxa"/>
          </w:tcPr>
          <w:p w:rsidR="002B2F59" w:rsidRP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38" w:type="dxa"/>
          </w:tcPr>
          <w:p w:rsidR="002B2F59" w:rsidRP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38" w:type="dxa"/>
          </w:tcPr>
          <w:p w:rsidR="002B2F59" w:rsidRP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38" w:type="dxa"/>
          </w:tcPr>
          <w:p w:rsidR="002B2F59" w:rsidRP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38" w:type="dxa"/>
          </w:tcPr>
          <w:p w:rsidR="002B2F59" w:rsidRP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38" w:type="dxa"/>
          </w:tcPr>
          <w:p w:rsidR="002B2F59" w:rsidRP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38" w:type="dxa"/>
          </w:tcPr>
          <w:p w:rsidR="002B2F59" w:rsidRP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38" w:type="dxa"/>
          </w:tcPr>
          <w:p w:rsidR="002B2F59" w:rsidRP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39" w:type="dxa"/>
          </w:tcPr>
          <w:p w:rsidR="002B2F59" w:rsidRP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2B2F59" w:rsidRPr="002B2F59" w:rsidRDefault="002B2F59" w:rsidP="002B2F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2F59" w:rsidRPr="002B2F59" w:rsidRDefault="002B2F59" w:rsidP="002B2F5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B2F5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2B2F5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B2F59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pPr w:leftFromText="180" w:rightFromText="180" w:vertAnchor="text" w:horzAnchor="margin" w:tblpXSpec="center" w:tblpY="29"/>
        <w:tblW w:w="0" w:type="auto"/>
        <w:tblLook w:val="04A0" w:firstRow="1" w:lastRow="0" w:firstColumn="1" w:lastColumn="0" w:noHBand="0" w:noVBand="1"/>
      </w:tblPr>
      <w:tblGrid>
        <w:gridCol w:w="601"/>
        <w:gridCol w:w="601"/>
        <w:gridCol w:w="601"/>
        <w:gridCol w:w="601"/>
        <w:gridCol w:w="601"/>
      </w:tblGrid>
      <w:tr w:rsidR="002B2F59" w:rsidTr="002B2F59">
        <w:trPr>
          <w:trHeight w:val="363"/>
        </w:trPr>
        <w:tc>
          <w:tcPr>
            <w:tcW w:w="601" w:type="dxa"/>
          </w:tcPr>
          <w:p w:rsid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1" w:type="dxa"/>
          </w:tcPr>
          <w:p w:rsid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1" w:type="dxa"/>
          </w:tcPr>
          <w:p w:rsid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1" w:type="dxa"/>
          </w:tcPr>
          <w:p w:rsid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1" w:type="dxa"/>
          </w:tcPr>
          <w:p w:rsid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2F59" w:rsidTr="002B2F59">
        <w:trPr>
          <w:trHeight w:val="376"/>
        </w:trPr>
        <w:tc>
          <w:tcPr>
            <w:tcW w:w="601" w:type="dxa"/>
          </w:tcPr>
          <w:p w:rsid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01" w:type="dxa"/>
          </w:tcPr>
          <w:p w:rsid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01" w:type="dxa"/>
          </w:tcPr>
          <w:p w:rsid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01" w:type="dxa"/>
          </w:tcPr>
          <w:p w:rsid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01" w:type="dxa"/>
          </w:tcPr>
          <w:p w:rsid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2B2F59" w:rsidRDefault="002B2F59" w:rsidP="002B2F5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Задание 1. </w:t>
      </w:r>
    </w:p>
    <w:p w:rsidR="002B2F59" w:rsidRDefault="002B2F59" w:rsidP="002B2F5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B2F59" w:rsidRDefault="002B2F59" w:rsidP="002B2F5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pPr w:leftFromText="180" w:rightFromText="180" w:vertAnchor="text" w:horzAnchor="margin" w:tblpXSpec="center" w:tblpY="23"/>
        <w:tblW w:w="0" w:type="auto"/>
        <w:tblInd w:w="0" w:type="dxa"/>
        <w:tblLook w:val="04A0" w:firstRow="1" w:lastRow="0" w:firstColumn="1" w:lastColumn="0" w:noHBand="0" w:noVBand="1"/>
      </w:tblPr>
      <w:tblGrid>
        <w:gridCol w:w="528"/>
        <w:gridCol w:w="528"/>
        <w:gridCol w:w="528"/>
        <w:gridCol w:w="528"/>
        <w:gridCol w:w="528"/>
        <w:gridCol w:w="528"/>
        <w:gridCol w:w="528"/>
        <w:gridCol w:w="528"/>
      </w:tblGrid>
      <w:tr w:rsidR="002B2F59" w:rsidRPr="00BE4710" w:rsidTr="002B2F59">
        <w:trPr>
          <w:trHeight w:val="376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59" w:rsidRPr="00BE4710" w:rsidRDefault="002B2F59" w:rsidP="002B2F5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71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59" w:rsidRPr="00BE4710" w:rsidRDefault="002B2F59" w:rsidP="002B2F5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71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59" w:rsidRPr="00BE4710" w:rsidRDefault="002B2F59" w:rsidP="002B2F5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71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59" w:rsidRPr="00BE4710" w:rsidRDefault="002B2F59" w:rsidP="002B2F5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71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59" w:rsidRPr="00BE4710" w:rsidRDefault="002B2F59" w:rsidP="002B2F5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710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59" w:rsidRPr="00BE4710" w:rsidRDefault="002B2F59" w:rsidP="002B2F5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710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59" w:rsidRPr="00BE4710" w:rsidRDefault="002B2F59" w:rsidP="002B2F5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710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59" w:rsidRPr="00BE4710" w:rsidRDefault="002B2F59" w:rsidP="002B2F5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E4710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</w:tr>
      <w:tr w:rsidR="002B2F59" w:rsidRPr="00BE4710" w:rsidTr="002B2F59">
        <w:trPr>
          <w:trHeight w:val="39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59" w:rsidRPr="00BE4710" w:rsidRDefault="002B2F59" w:rsidP="002B2F5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59" w:rsidRPr="00BE4710" w:rsidRDefault="002B2F59" w:rsidP="002B2F5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59" w:rsidRPr="00BE4710" w:rsidRDefault="002B2F59" w:rsidP="002B2F5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59" w:rsidRPr="00BE4710" w:rsidRDefault="002B2F59" w:rsidP="002B2F5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59" w:rsidRPr="00BE4710" w:rsidRDefault="002B2F59" w:rsidP="002B2F5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59" w:rsidRPr="00BE4710" w:rsidRDefault="002B2F59" w:rsidP="002B2F5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59" w:rsidRPr="00BE4710" w:rsidRDefault="002B2F59" w:rsidP="002B2F5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F59" w:rsidRPr="00BE4710" w:rsidRDefault="002B2F59" w:rsidP="002B2F5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2B2F59" w:rsidRDefault="002B2F59" w:rsidP="002B2F5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Задание 2. </w:t>
      </w:r>
    </w:p>
    <w:p w:rsidR="002B2F59" w:rsidRDefault="002B2F59" w:rsidP="002B2F5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B2F59" w:rsidRDefault="002B2F59" w:rsidP="002B2F5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text" w:horzAnchor="margin" w:tblpXSpec="center" w:tblpY="-52"/>
        <w:tblW w:w="0" w:type="auto"/>
        <w:tblLook w:val="04A0" w:firstRow="1" w:lastRow="0" w:firstColumn="1" w:lastColumn="0" w:noHBand="0" w:noVBand="1"/>
      </w:tblPr>
      <w:tblGrid>
        <w:gridCol w:w="980"/>
        <w:gridCol w:w="980"/>
        <w:gridCol w:w="980"/>
        <w:gridCol w:w="980"/>
      </w:tblGrid>
      <w:tr w:rsidR="002B2F59" w:rsidTr="002B2F59">
        <w:trPr>
          <w:trHeight w:val="349"/>
        </w:trPr>
        <w:tc>
          <w:tcPr>
            <w:tcW w:w="980" w:type="dxa"/>
          </w:tcPr>
          <w:p w:rsid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0" w:type="dxa"/>
          </w:tcPr>
          <w:p w:rsid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0" w:type="dxa"/>
          </w:tcPr>
          <w:p w:rsid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0" w:type="dxa"/>
          </w:tcPr>
          <w:p w:rsid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2F59" w:rsidTr="002B2F59">
        <w:trPr>
          <w:trHeight w:val="362"/>
        </w:trPr>
        <w:tc>
          <w:tcPr>
            <w:tcW w:w="980" w:type="dxa"/>
          </w:tcPr>
          <w:p w:rsid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80" w:type="dxa"/>
          </w:tcPr>
          <w:p w:rsid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80" w:type="dxa"/>
          </w:tcPr>
          <w:p w:rsid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80" w:type="dxa"/>
          </w:tcPr>
          <w:p w:rsidR="002B2F59" w:rsidRDefault="002B2F59" w:rsidP="002B2F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2B2F59" w:rsidRDefault="002B2F59" w:rsidP="002B2F5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Задание 3. </w:t>
      </w:r>
    </w:p>
    <w:p w:rsidR="002B2F59" w:rsidRDefault="002B2F59" w:rsidP="002B2F5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B2F59" w:rsidRDefault="002B2F59" w:rsidP="002B2F5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B2F59" w:rsidRPr="002B2F59" w:rsidRDefault="002B2F59" w:rsidP="002B2F5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B2F5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2B2F59">
        <w:rPr>
          <w:rFonts w:ascii="Times New Roman" w:hAnsi="Times New Roman" w:cs="Times New Roman"/>
          <w:b/>
          <w:sz w:val="24"/>
          <w:szCs w:val="24"/>
          <w:lang w:val="en-US"/>
        </w:rPr>
        <w:t>III.</w:t>
      </w:r>
    </w:p>
    <w:p w:rsidR="002B2F59" w:rsidRDefault="002B2F59" w:rsidP="002B2F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59">
        <w:rPr>
          <w:rFonts w:ascii="Times New Roman" w:hAnsi="Times New Roman" w:cs="Times New Roman"/>
          <w:b/>
          <w:sz w:val="24"/>
          <w:szCs w:val="24"/>
        </w:rPr>
        <w:t>Задание 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774C1">
        <w:rPr>
          <w:rFonts w:ascii="Times New Roman" w:hAnsi="Times New Roman" w:cs="Times New Roman"/>
          <w:sz w:val="24"/>
          <w:szCs w:val="24"/>
        </w:rPr>
        <w:t xml:space="preserve">Основная причина </w:t>
      </w:r>
      <w:proofErr w:type="gramStart"/>
      <w:r w:rsidRPr="006774C1">
        <w:rPr>
          <w:rFonts w:ascii="Times New Roman" w:hAnsi="Times New Roman" w:cs="Times New Roman"/>
          <w:sz w:val="24"/>
          <w:szCs w:val="24"/>
        </w:rPr>
        <w:t>массовой-откочевки</w:t>
      </w:r>
      <w:proofErr w:type="gramEnd"/>
      <w:r w:rsidRPr="006774C1">
        <w:rPr>
          <w:rFonts w:ascii="Times New Roman" w:hAnsi="Times New Roman" w:cs="Times New Roman"/>
          <w:sz w:val="24"/>
          <w:szCs w:val="24"/>
        </w:rPr>
        <w:t xml:space="preserve"> оленей на зиму из зоны тундры в зону леса — несоответствие между значительными запасами в первой зоне летних кормов и весьма ограниченными зимними кормовыми ресурсами, доступность которых сильно затрудняет плотный снежный покров.</w:t>
      </w:r>
    </w:p>
    <w:p w:rsidR="002B2F59" w:rsidRDefault="002B2F59" w:rsidP="002B2F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59">
        <w:rPr>
          <w:rFonts w:ascii="Times New Roman" w:hAnsi="Times New Roman" w:cs="Times New Roman"/>
          <w:b/>
          <w:sz w:val="24"/>
          <w:szCs w:val="24"/>
        </w:rPr>
        <w:t>Задание 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2F59">
        <w:rPr>
          <w:rFonts w:ascii="Times New Roman" w:hAnsi="Times New Roman" w:cs="Times New Roman"/>
          <w:sz w:val="24"/>
          <w:szCs w:val="24"/>
        </w:rPr>
        <w:t>Движение только по определенным маршрутам, толь</w:t>
      </w:r>
      <w:r>
        <w:rPr>
          <w:rFonts w:ascii="Times New Roman" w:hAnsi="Times New Roman" w:cs="Times New Roman"/>
          <w:sz w:val="24"/>
          <w:szCs w:val="24"/>
        </w:rPr>
        <w:t xml:space="preserve">ко вне сезона размножения птиц, </w:t>
      </w:r>
      <w:r w:rsidRPr="002B2F59">
        <w:rPr>
          <w:rFonts w:ascii="Times New Roman" w:hAnsi="Times New Roman" w:cs="Times New Roman"/>
          <w:sz w:val="24"/>
          <w:szCs w:val="24"/>
        </w:rPr>
        <w:t>посещение небольшими группами. Штрафные санкции за курение в лесу, вы</w:t>
      </w:r>
      <w:r>
        <w:rPr>
          <w:rFonts w:ascii="Times New Roman" w:hAnsi="Times New Roman" w:cs="Times New Roman"/>
          <w:sz w:val="24"/>
          <w:szCs w:val="24"/>
        </w:rPr>
        <w:t>брасывание мусора, за</w:t>
      </w:r>
      <w:r w:rsidR="00F85243">
        <w:rPr>
          <w:rFonts w:ascii="Times New Roman" w:hAnsi="Times New Roman" w:cs="Times New Roman"/>
          <w:sz w:val="24"/>
          <w:szCs w:val="24"/>
        </w:rPr>
        <w:t xml:space="preserve"> </w:t>
      </w:r>
      <w:r w:rsidRPr="002B2F59">
        <w:rPr>
          <w:rFonts w:ascii="Times New Roman" w:hAnsi="Times New Roman" w:cs="Times New Roman"/>
          <w:sz w:val="24"/>
          <w:szCs w:val="24"/>
        </w:rPr>
        <w:t>громкую музыку и т. д.</w:t>
      </w:r>
    </w:p>
    <w:p w:rsidR="006774C1" w:rsidRDefault="006774C1" w:rsidP="005544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774C1" w:rsidRPr="00F85243" w:rsidRDefault="00F85243" w:rsidP="0055444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85243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F85243">
        <w:rPr>
          <w:rFonts w:ascii="Times New Roman" w:hAnsi="Times New Roman" w:cs="Times New Roman"/>
          <w:b/>
          <w:sz w:val="24"/>
          <w:szCs w:val="24"/>
          <w:lang w:val="en-US"/>
        </w:rPr>
        <w:t xml:space="preserve">IV. </w:t>
      </w:r>
    </w:p>
    <w:p w:rsidR="006774C1" w:rsidRDefault="00F85243" w:rsidP="00F8524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243">
        <w:rPr>
          <w:rFonts w:ascii="Times New Roman" w:hAnsi="Times New Roman" w:cs="Times New Roman"/>
          <w:b/>
          <w:sz w:val="24"/>
          <w:szCs w:val="24"/>
        </w:rPr>
        <w:t>Задание 1</w:t>
      </w:r>
      <w:r>
        <w:rPr>
          <w:rFonts w:ascii="Times New Roman" w:hAnsi="Times New Roman" w:cs="Times New Roman"/>
          <w:sz w:val="24"/>
          <w:szCs w:val="24"/>
        </w:rPr>
        <w:t xml:space="preserve">. Экология – это наука </w:t>
      </w:r>
      <w:r w:rsidRPr="00F85243">
        <w:rPr>
          <w:rFonts w:ascii="Times New Roman" w:hAnsi="Times New Roman" w:cs="Times New Roman"/>
          <w:sz w:val="24"/>
          <w:szCs w:val="24"/>
        </w:rPr>
        <w:t>о взаимодействии живых организмов и их сообществ между собой и со средой, в которой они обитают.</w:t>
      </w:r>
    </w:p>
    <w:p w:rsidR="00F85243" w:rsidRDefault="00F85243" w:rsidP="00F8524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243">
        <w:rPr>
          <w:rFonts w:ascii="Times New Roman" w:hAnsi="Times New Roman" w:cs="Times New Roman"/>
          <w:b/>
          <w:sz w:val="24"/>
          <w:szCs w:val="24"/>
        </w:rPr>
        <w:t>Задание 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5243">
        <w:rPr>
          <w:rFonts w:ascii="Times New Roman" w:hAnsi="Times New Roman" w:cs="Times New Roman"/>
          <w:sz w:val="24"/>
          <w:szCs w:val="24"/>
        </w:rPr>
        <w:t>Пищевая (трофическая) цепь – перенос вещества и э</w:t>
      </w:r>
      <w:r>
        <w:rPr>
          <w:rFonts w:ascii="Times New Roman" w:hAnsi="Times New Roman" w:cs="Times New Roman"/>
          <w:sz w:val="24"/>
          <w:szCs w:val="24"/>
        </w:rPr>
        <w:t xml:space="preserve">нергии между членами биоценоза, </w:t>
      </w:r>
      <w:r w:rsidRPr="00F85243">
        <w:rPr>
          <w:rFonts w:ascii="Times New Roman" w:hAnsi="Times New Roman" w:cs="Times New Roman"/>
          <w:sz w:val="24"/>
          <w:szCs w:val="24"/>
        </w:rPr>
        <w:t>представляющими различные т</w:t>
      </w:r>
      <w:r>
        <w:rPr>
          <w:rFonts w:ascii="Times New Roman" w:hAnsi="Times New Roman" w:cs="Times New Roman"/>
          <w:sz w:val="24"/>
          <w:szCs w:val="24"/>
        </w:rPr>
        <w:t xml:space="preserve">рофические уровни, при поедании последующим членом цепи </w:t>
      </w:r>
      <w:r w:rsidRPr="00F85243">
        <w:rPr>
          <w:rFonts w:ascii="Times New Roman" w:hAnsi="Times New Roman" w:cs="Times New Roman"/>
          <w:sz w:val="24"/>
          <w:szCs w:val="24"/>
        </w:rPr>
        <w:t>предыдущего.</w:t>
      </w:r>
    </w:p>
    <w:p w:rsidR="006774C1" w:rsidRDefault="00F85243" w:rsidP="005544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85243">
        <w:rPr>
          <w:rFonts w:ascii="Times New Roman" w:hAnsi="Times New Roman" w:cs="Times New Roman"/>
          <w:b/>
          <w:sz w:val="24"/>
          <w:szCs w:val="24"/>
        </w:rPr>
        <w:t>Задание 3.</w:t>
      </w:r>
      <w:r>
        <w:rPr>
          <w:rFonts w:ascii="Times New Roman" w:hAnsi="Times New Roman" w:cs="Times New Roman"/>
          <w:sz w:val="24"/>
          <w:szCs w:val="24"/>
        </w:rPr>
        <w:t xml:space="preserve"> Биосфера – это область распространения живых организмов.</w:t>
      </w:r>
    </w:p>
    <w:p w:rsidR="00F85243" w:rsidRDefault="00F85243" w:rsidP="005544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85243" w:rsidRPr="00F85243" w:rsidRDefault="00F85243" w:rsidP="0055444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85243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все верно выполненные задания олимпиады = 32 балла.</w:t>
      </w:r>
    </w:p>
    <w:sectPr w:rsidR="00F85243" w:rsidRPr="00F85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18B7"/>
    <w:multiLevelType w:val="hybridMultilevel"/>
    <w:tmpl w:val="3B7EC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747F6"/>
    <w:multiLevelType w:val="hybridMultilevel"/>
    <w:tmpl w:val="3D08BFBE"/>
    <w:lvl w:ilvl="0" w:tplc="F8B85D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34598"/>
    <w:multiLevelType w:val="hybridMultilevel"/>
    <w:tmpl w:val="D8D4F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C2197D"/>
    <w:multiLevelType w:val="hybridMultilevel"/>
    <w:tmpl w:val="A5540A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C61B19"/>
    <w:multiLevelType w:val="hybridMultilevel"/>
    <w:tmpl w:val="AA26F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AC54F0"/>
    <w:multiLevelType w:val="hybridMultilevel"/>
    <w:tmpl w:val="B296A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BA4054"/>
    <w:multiLevelType w:val="hybridMultilevel"/>
    <w:tmpl w:val="19E24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C1029C"/>
    <w:multiLevelType w:val="hybridMultilevel"/>
    <w:tmpl w:val="DA965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D365B6"/>
    <w:multiLevelType w:val="hybridMultilevel"/>
    <w:tmpl w:val="81087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4BF"/>
    <w:rsid w:val="000107DD"/>
    <w:rsid w:val="00185FFC"/>
    <w:rsid w:val="002B2F59"/>
    <w:rsid w:val="003D04BF"/>
    <w:rsid w:val="00554443"/>
    <w:rsid w:val="006774C1"/>
    <w:rsid w:val="00966A4A"/>
    <w:rsid w:val="009817FE"/>
    <w:rsid w:val="009A4818"/>
    <w:rsid w:val="00A30770"/>
    <w:rsid w:val="00A30ABC"/>
    <w:rsid w:val="00BE4710"/>
    <w:rsid w:val="00D63673"/>
    <w:rsid w:val="00F320F2"/>
    <w:rsid w:val="00F85243"/>
    <w:rsid w:val="00FF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4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1AF"/>
    <w:pPr>
      <w:ind w:left="720"/>
      <w:contextualSpacing/>
    </w:pPr>
  </w:style>
  <w:style w:type="table" w:styleId="a4">
    <w:name w:val="Table Grid"/>
    <w:basedOn w:val="a1"/>
    <w:uiPriority w:val="59"/>
    <w:rsid w:val="00FF41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BE471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4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1AF"/>
    <w:pPr>
      <w:ind w:left="720"/>
      <w:contextualSpacing/>
    </w:pPr>
  </w:style>
  <w:style w:type="table" w:styleId="a4">
    <w:name w:val="Table Grid"/>
    <w:basedOn w:val="a1"/>
    <w:uiPriority w:val="59"/>
    <w:rsid w:val="00FF41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BE471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42</dc:creator>
  <cp:keywords/>
  <dc:description/>
  <cp:lastModifiedBy>42</cp:lastModifiedBy>
  <cp:revision>3</cp:revision>
  <dcterms:created xsi:type="dcterms:W3CDTF">2022-09-10T09:51:00Z</dcterms:created>
  <dcterms:modified xsi:type="dcterms:W3CDTF">2022-09-10T12:15:00Z</dcterms:modified>
</cp:coreProperties>
</file>